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18A8E" w14:textId="77777777" w:rsidR="007153BE" w:rsidRPr="00CC1C64" w:rsidRDefault="00915FF2" w:rsidP="00CC1C64">
      <w:pPr>
        <w:pStyle w:val="NoSpacing"/>
        <w:rPr>
          <w:b/>
          <w:bCs/>
          <w:spacing w:val="-8"/>
          <w:sz w:val="28"/>
          <w:szCs w:val="28"/>
        </w:rPr>
      </w:pPr>
      <w:bookmarkStart w:id="0" w:name="ALLEGATIONS_OF_MISCONDUCT_MODEL_POLICY"/>
      <w:bookmarkEnd w:id="0"/>
      <w:r w:rsidRPr="00CC1C64">
        <w:rPr>
          <w:b/>
          <w:bCs/>
          <w:sz w:val="28"/>
          <w:szCs w:val="28"/>
        </w:rPr>
        <w:t>ALLEGATIONS</w:t>
      </w:r>
      <w:r w:rsidRPr="00CC1C64">
        <w:rPr>
          <w:b/>
          <w:bCs/>
          <w:spacing w:val="-10"/>
          <w:sz w:val="28"/>
          <w:szCs w:val="28"/>
        </w:rPr>
        <w:t xml:space="preserve"> </w:t>
      </w:r>
      <w:r w:rsidRPr="00CC1C64">
        <w:rPr>
          <w:b/>
          <w:bCs/>
          <w:sz w:val="28"/>
          <w:szCs w:val="28"/>
        </w:rPr>
        <w:t>OF</w:t>
      </w:r>
      <w:r w:rsidRPr="00CC1C64">
        <w:rPr>
          <w:b/>
          <w:bCs/>
          <w:spacing w:val="-6"/>
          <w:sz w:val="28"/>
          <w:szCs w:val="28"/>
        </w:rPr>
        <w:t xml:space="preserve"> </w:t>
      </w:r>
      <w:r w:rsidRPr="00CC1C64">
        <w:rPr>
          <w:b/>
          <w:bCs/>
          <w:sz w:val="28"/>
          <w:szCs w:val="28"/>
        </w:rPr>
        <w:t>MISCONDUCT</w:t>
      </w:r>
      <w:r w:rsidRPr="00CC1C64">
        <w:rPr>
          <w:b/>
          <w:bCs/>
          <w:spacing w:val="-8"/>
          <w:sz w:val="28"/>
          <w:szCs w:val="28"/>
        </w:rPr>
        <w:t xml:space="preserve"> </w:t>
      </w:r>
    </w:p>
    <w:p w14:paraId="4DA3B4C2" w14:textId="632FD8E3" w:rsidR="003D1140" w:rsidRPr="00CC1C64" w:rsidRDefault="00852A70" w:rsidP="00CC1C64">
      <w:pPr>
        <w:pStyle w:val="NoSpacing"/>
        <w:rPr>
          <w:b/>
          <w:bCs/>
          <w:sz w:val="28"/>
          <w:szCs w:val="28"/>
        </w:rPr>
      </w:pPr>
      <w:r>
        <w:rPr>
          <w:b/>
          <w:bCs/>
          <w:spacing w:val="-8"/>
          <w:sz w:val="28"/>
          <w:szCs w:val="28"/>
        </w:rPr>
        <w:t>BREITUNG POLICE DEPARTMENT POLICY</w:t>
      </w:r>
    </w:p>
    <w:p w14:paraId="4E9A32AD" w14:textId="77777777" w:rsidR="003D1140" w:rsidRPr="00355417" w:rsidRDefault="003D1140">
      <w:pPr>
        <w:pStyle w:val="BodyText"/>
        <w:rPr>
          <w:sz w:val="24"/>
          <w:szCs w:val="28"/>
        </w:rPr>
      </w:pPr>
    </w:p>
    <w:p w14:paraId="2F082215" w14:textId="73217E3D" w:rsidR="003D1140" w:rsidRPr="00BE4C5F" w:rsidRDefault="00915FF2" w:rsidP="00BE4C5F">
      <w:pPr>
        <w:pStyle w:val="NoSpacing"/>
        <w:rPr>
          <w:b/>
          <w:bCs/>
          <w:sz w:val="24"/>
          <w:szCs w:val="24"/>
        </w:rPr>
      </w:pPr>
      <w:bookmarkStart w:id="1" w:name="I._PURPOSE"/>
      <w:bookmarkEnd w:id="1"/>
      <w:r w:rsidRPr="00BE4C5F">
        <w:rPr>
          <w:b/>
          <w:bCs/>
          <w:sz w:val="24"/>
          <w:szCs w:val="24"/>
        </w:rPr>
        <w:t>PURPOSE</w:t>
      </w:r>
    </w:p>
    <w:p w14:paraId="4D038C44" w14:textId="77777777" w:rsidR="002C092F" w:rsidRDefault="002C092F" w:rsidP="00374359">
      <w:pPr>
        <w:pStyle w:val="NoSpacing"/>
        <w:jc w:val="both"/>
        <w:rPr>
          <w:sz w:val="24"/>
          <w:szCs w:val="24"/>
        </w:rPr>
      </w:pPr>
      <w:bookmarkStart w:id="2" w:name="The_purpose_of_this_policy_is_to_inform_"/>
      <w:bookmarkEnd w:id="2"/>
    </w:p>
    <w:p w14:paraId="66105AD1" w14:textId="02C07F30" w:rsidR="003D1140" w:rsidRPr="00E5584E" w:rsidRDefault="00915FF2" w:rsidP="00374359">
      <w:pPr>
        <w:pStyle w:val="NoSpacing"/>
        <w:jc w:val="both"/>
      </w:pPr>
      <w:r w:rsidRPr="002C092F">
        <w:rPr>
          <w:sz w:val="24"/>
          <w:szCs w:val="24"/>
        </w:rPr>
        <w:t xml:space="preserve">The purpose of this policy is to inform </w:t>
      </w:r>
      <w:r w:rsidRPr="00E5584E">
        <w:rPr>
          <w:sz w:val="24"/>
          <w:szCs w:val="24"/>
        </w:rPr>
        <w:t xml:space="preserve">all </w:t>
      </w:r>
      <w:r w:rsidR="00BE4C5F" w:rsidRPr="00E5584E">
        <w:rPr>
          <w:sz w:val="24"/>
          <w:szCs w:val="24"/>
        </w:rPr>
        <w:t xml:space="preserve">personnel </w:t>
      </w:r>
      <w:r w:rsidRPr="00E5584E">
        <w:rPr>
          <w:sz w:val="24"/>
          <w:szCs w:val="24"/>
        </w:rPr>
        <w:t xml:space="preserve">and </w:t>
      </w:r>
      <w:r w:rsidR="00BE4C5F" w:rsidRPr="00E5584E">
        <w:rPr>
          <w:sz w:val="24"/>
          <w:szCs w:val="24"/>
        </w:rPr>
        <w:t xml:space="preserve">members of </w:t>
      </w:r>
      <w:r w:rsidRPr="00E5584E">
        <w:rPr>
          <w:sz w:val="24"/>
          <w:szCs w:val="24"/>
        </w:rPr>
        <w:t xml:space="preserve">the public of </w:t>
      </w:r>
      <w:r w:rsidR="00BC1032">
        <w:rPr>
          <w:sz w:val="24"/>
          <w:szCs w:val="24"/>
        </w:rPr>
        <w:t xml:space="preserve">the </w:t>
      </w:r>
      <w:r w:rsidRPr="00E5584E">
        <w:rPr>
          <w:sz w:val="24"/>
          <w:szCs w:val="24"/>
        </w:rPr>
        <w:t>procedures for</w:t>
      </w:r>
      <w:r w:rsidRPr="00E5584E">
        <w:rPr>
          <w:spacing w:val="1"/>
          <w:sz w:val="24"/>
          <w:szCs w:val="24"/>
        </w:rPr>
        <w:t xml:space="preserve"> </w:t>
      </w:r>
      <w:r w:rsidRPr="00E5584E">
        <w:rPr>
          <w:sz w:val="24"/>
          <w:szCs w:val="24"/>
        </w:rPr>
        <w:t>reporting, receiving, investigating</w:t>
      </w:r>
      <w:r w:rsidR="00BE4C5F" w:rsidRPr="00E5584E">
        <w:rPr>
          <w:sz w:val="24"/>
          <w:szCs w:val="24"/>
        </w:rPr>
        <w:t>,</w:t>
      </w:r>
      <w:r w:rsidRPr="00E5584E">
        <w:rPr>
          <w:sz w:val="24"/>
          <w:szCs w:val="24"/>
        </w:rPr>
        <w:t xml:space="preserve"> and </w:t>
      </w:r>
      <w:r w:rsidR="00AE63A6">
        <w:rPr>
          <w:sz w:val="24"/>
          <w:szCs w:val="24"/>
        </w:rPr>
        <w:t>resolving</w:t>
      </w:r>
      <w:r w:rsidRPr="00E5584E">
        <w:rPr>
          <w:sz w:val="24"/>
          <w:szCs w:val="24"/>
        </w:rPr>
        <w:t xml:space="preserve"> </w:t>
      </w:r>
      <w:r w:rsidR="00604B0F">
        <w:rPr>
          <w:sz w:val="24"/>
          <w:szCs w:val="24"/>
        </w:rPr>
        <w:t xml:space="preserve">misconduct </w:t>
      </w:r>
      <w:r w:rsidRPr="00E5584E">
        <w:rPr>
          <w:sz w:val="24"/>
          <w:szCs w:val="24"/>
        </w:rPr>
        <w:t xml:space="preserve">complaints </w:t>
      </w:r>
      <w:r w:rsidR="00F86B3E">
        <w:rPr>
          <w:sz w:val="24"/>
          <w:szCs w:val="24"/>
        </w:rPr>
        <w:t>regarding</w:t>
      </w:r>
      <w:r w:rsidRPr="00E5584E">
        <w:rPr>
          <w:sz w:val="24"/>
          <w:szCs w:val="24"/>
        </w:rPr>
        <w:t xml:space="preserve"> licensed peace officers </w:t>
      </w:r>
      <w:r w:rsidR="00AE63A6">
        <w:rPr>
          <w:sz w:val="24"/>
          <w:szCs w:val="24"/>
        </w:rPr>
        <w:t>employed by</w:t>
      </w:r>
      <w:r w:rsidR="00BC1032">
        <w:rPr>
          <w:sz w:val="24"/>
          <w:szCs w:val="24"/>
        </w:rPr>
        <w:t xml:space="preserve"> the</w:t>
      </w:r>
      <w:r w:rsidRPr="00E5584E">
        <w:rPr>
          <w:sz w:val="24"/>
          <w:szCs w:val="24"/>
        </w:rPr>
        <w:t xml:space="preserve"> </w:t>
      </w:r>
      <w:r w:rsidR="00852A70" w:rsidRPr="00852A70">
        <w:rPr>
          <w:b/>
          <w:bCs/>
          <w:sz w:val="24"/>
          <w:szCs w:val="24"/>
        </w:rPr>
        <w:t>Breitung Police Department</w:t>
      </w:r>
      <w:r w:rsidRPr="00E5584E">
        <w:rPr>
          <w:sz w:val="24"/>
          <w:szCs w:val="24"/>
        </w:rPr>
        <w:t xml:space="preserve">. The provisions of this policy </w:t>
      </w:r>
      <w:r w:rsidR="00E5584E" w:rsidRPr="00E5584E">
        <w:rPr>
          <w:sz w:val="24"/>
          <w:szCs w:val="24"/>
        </w:rPr>
        <w:t>are</w:t>
      </w:r>
      <w:r w:rsidR="000932EB">
        <w:rPr>
          <w:sz w:val="24"/>
          <w:szCs w:val="24"/>
        </w:rPr>
        <w:t xml:space="preserve"> </w:t>
      </w:r>
      <w:r w:rsidR="00C42283">
        <w:rPr>
          <w:sz w:val="24"/>
          <w:szCs w:val="24"/>
        </w:rPr>
        <w:t>applicable</w:t>
      </w:r>
      <w:r w:rsidRPr="00E5584E">
        <w:rPr>
          <w:sz w:val="24"/>
          <w:szCs w:val="24"/>
        </w:rPr>
        <w:t xml:space="preserve"> to the investigation and disposition of allegations of administrative</w:t>
      </w:r>
      <w:r w:rsidRPr="00E5584E">
        <w:rPr>
          <w:spacing w:val="1"/>
          <w:sz w:val="24"/>
          <w:szCs w:val="24"/>
        </w:rPr>
        <w:t xml:space="preserve"> </w:t>
      </w:r>
      <w:r w:rsidRPr="00E5584E">
        <w:rPr>
          <w:sz w:val="24"/>
          <w:szCs w:val="24"/>
        </w:rPr>
        <w:t>misconduct.</w:t>
      </w:r>
      <w:r w:rsidRPr="00E5584E">
        <w:rPr>
          <w:spacing w:val="-2"/>
          <w:sz w:val="24"/>
          <w:szCs w:val="24"/>
        </w:rPr>
        <w:t xml:space="preserve"> </w:t>
      </w:r>
      <w:r w:rsidRPr="00E5584E">
        <w:rPr>
          <w:sz w:val="24"/>
          <w:szCs w:val="24"/>
        </w:rPr>
        <w:t>This</w:t>
      </w:r>
      <w:r w:rsidRPr="00E5584E">
        <w:rPr>
          <w:spacing w:val="-3"/>
          <w:sz w:val="24"/>
          <w:szCs w:val="24"/>
        </w:rPr>
        <w:t xml:space="preserve"> </w:t>
      </w:r>
      <w:r w:rsidRPr="00E5584E">
        <w:rPr>
          <w:sz w:val="24"/>
          <w:szCs w:val="24"/>
        </w:rPr>
        <w:t>policy</w:t>
      </w:r>
      <w:r w:rsidRPr="00E5584E">
        <w:rPr>
          <w:spacing w:val="-1"/>
          <w:sz w:val="24"/>
          <w:szCs w:val="24"/>
        </w:rPr>
        <w:t xml:space="preserve"> </w:t>
      </w:r>
      <w:r w:rsidRPr="00E5584E">
        <w:rPr>
          <w:sz w:val="24"/>
          <w:szCs w:val="24"/>
        </w:rPr>
        <w:t>does not</w:t>
      </w:r>
      <w:r w:rsidRPr="00E5584E">
        <w:rPr>
          <w:spacing w:val="-1"/>
          <w:sz w:val="24"/>
          <w:szCs w:val="24"/>
        </w:rPr>
        <w:t xml:space="preserve"> </w:t>
      </w:r>
      <w:r w:rsidRPr="00E5584E">
        <w:rPr>
          <w:sz w:val="24"/>
          <w:szCs w:val="24"/>
        </w:rPr>
        <w:t>apply</w:t>
      </w:r>
      <w:r w:rsidRPr="00E5584E">
        <w:rPr>
          <w:spacing w:val="-3"/>
          <w:sz w:val="24"/>
          <w:szCs w:val="24"/>
        </w:rPr>
        <w:t xml:space="preserve"> </w:t>
      </w:r>
      <w:r w:rsidRPr="00E5584E">
        <w:rPr>
          <w:sz w:val="24"/>
          <w:szCs w:val="24"/>
        </w:rPr>
        <w:t>to</w:t>
      </w:r>
      <w:r w:rsidRPr="00E5584E">
        <w:rPr>
          <w:spacing w:val="-3"/>
          <w:sz w:val="24"/>
          <w:szCs w:val="24"/>
        </w:rPr>
        <w:t xml:space="preserve"> </w:t>
      </w:r>
      <w:r w:rsidRPr="00E5584E">
        <w:rPr>
          <w:sz w:val="24"/>
          <w:szCs w:val="24"/>
        </w:rPr>
        <w:t>criminal investigation</w:t>
      </w:r>
      <w:r w:rsidR="00EF44D5" w:rsidRPr="00E5584E">
        <w:rPr>
          <w:sz w:val="24"/>
          <w:szCs w:val="24"/>
        </w:rPr>
        <w:t>s</w:t>
      </w:r>
      <w:r w:rsidRPr="00E5584E">
        <w:t>.</w:t>
      </w:r>
    </w:p>
    <w:p w14:paraId="1C78DFF1" w14:textId="77777777" w:rsidR="003D1140" w:rsidRDefault="003D1140">
      <w:pPr>
        <w:pStyle w:val="BodyText"/>
        <w:rPr>
          <w:sz w:val="24"/>
        </w:rPr>
      </w:pPr>
    </w:p>
    <w:p w14:paraId="6433D61F" w14:textId="77777777" w:rsidR="003D1140" w:rsidRPr="00EF44D5" w:rsidRDefault="00915FF2" w:rsidP="00EF44D5">
      <w:pPr>
        <w:pStyle w:val="NoSpacing"/>
        <w:rPr>
          <w:b/>
          <w:bCs/>
          <w:sz w:val="24"/>
          <w:szCs w:val="24"/>
        </w:rPr>
      </w:pPr>
      <w:bookmarkStart w:id="3" w:name="II._POLICY"/>
      <w:bookmarkEnd w:id="3"/>
      <w:r w:rsidRPr="00EF44D5">
        <w:rPr>
          <w:b/>
          <w:bCs/>
          <w:sz w:val="24"/>
          <w:szCs w:val="24"/>
        </w:rPr>
        <w:t>POLICY</w:t>
      </w:r>
    </w:p>
    <w:p w14:paraId="33AA5E98" w14:textId="77777777" w:rsidR="003D1140" w:rsidRPr="00355417" w:rsidRDefault="003D1140">
      <w:pPr>
        <w:pStyle w:val="BodyText"/>
        <w:spacing w:before="1"/>
        <w:rPr>
          <w:b/>
          <w:sz w:val="24"/>
          <w:szCs w:val="24"/>
        </w:rPr>
      </w:pPr>
    </w:p>
    <w:p w14:paraId="29FBC64F" w14:textId="1EB5CE2A" w:rsidR="003D1140" w:rsidRPr="00EF44D5" w:rsidRDefault="00915FF2" w:rsidP="00CF65ED">
      <w:pPr>
        <w:pStyle w:val="NoSpacing"/>
        <w:jc w:val="both"/>
        <w:rPr>
          <w:sz w:val="24"/>
          <w:szCs w:val="24"/>
        </w:rPr>
      </w:pPr>
      <w:r w:rsidRPr="00EF44D5">
        <w:rPr>
          <w:sz w:val="24"/>
          <w:szCs w:val="24"/>
        </w:rPr>
        <w:t>It</w:t>
      </w:r>
      <w:r w:rsidRPr="00EF44D5">
        <w:rPr>
          <w:spacing w:val="1"/>
          <w:sz w:val="24"/>
          <w:szCs w:val="24"/>
        </w:rPr>
        <w:t xml:space="preserve"> </w:t>
      </w:r>
      <w:r w:rsidRPr="00EF44D5">
        <w:rPr>
          <w:sz w:val="24"/>
          <w:szCs w:val="24"/>
        </w:rPr>
        <w:t>is</w:t>
      </w:r>
      <w:r w:rsidRPr="00EF44D5">
        <w:rPr>
          <w:spacing w:val="1"/>
          <w:sz w:val="24"/>
          <w:szCs w:val="24"/>
        </w:rPr>
        <w:t xml:space="preserve"> </w:t>
      </w:r>
      <w:r w:rsidRPr="00EF44D5">
        <w:rPr>
          <w:sz w:val="24"/>
          <w:szCs w:val="24"/>
        </w:rPr>
        <w:t>the</w:t>
      </w:r>
      <w:r w:rsidRPr="00EF44D5">
        <w:rPr>
          <w:spacing w:val="1"/>
          <w:sz w:val="24"/>
          <w:szCs w:val="24"/>
        </w:rPr>
        <w:t xml:space="preserve"> </w:t>
      </w:r>
      <w:r w:rsidRPr="00EF44D5">
        <w:rPr>
          <w:sz w:val="24"/>
          <w:szCs w:val="24"/>
        </w:rPr>
        <w:t>policy</w:t>
      </w:r>
      <w:r w:rsidRPr="00EF44D5">
        <w:rPr>
          <w:spacing w:val="1"/>
          <w:sz w:val="24"/>
          <w:szCs w:val="24"/>
        </w:rPr>
        <w:t xml:space="preserve"> </w:t>
      </w:r>
      <w:r w:rsidRPr="00EF44D5">
        <w:rPr>
          <w:sz w:val="24"/>
          <w:szCs w:val="24"/>
        </w:rPr>
        <w:t>of</w:t>
      </w:r>
      <w:r w:rsidRPr="00EF44D5">
        <w:rPr>
          <w:spacing w:val="1"/>
          <w:sz w:val="24"/>
          <w:szCs w:val="24"/>
        </w:rPr>
        <w:t xml:space="preserve"> </w:t>
      </w:r>
      <w:r w:rsidRPr="00C42283">
        <w:rPr>
          <w:sz w:val="24"/>
          <w:szCs w:val="24"/>
        </w:rPr>
        <w:t>the</w:t>
      </w:r>
      <w:r w:rsidR="00852A70">
        <w:rPr>
          <w:i/>
          <w:iCs/>
          <w:sz w:val="24"/>
          <w:szCs w:val="24"/>
        </w:rPr>
        <w:t xml:space="preserve"> </w:t>
      </w:r>
      <w:r w:rsidR="00852A70" w:rsidRPr="00852A70">
        <w:rPr>
          <w:b/>
          <w:bCs/>
          <w:sz w:val="24"/>
          <w:szCs w:val="24"/>
        </w:rPr>
        <w:t>Breitung Police Department</w:t>
      </w:r>
      <w:r w:rsidRPr="00EF44D5">
        <w:rPr>
          <w:sz w:val="24"/>
          <w:szCs w:val="24"/>
        </w:rPr>
        <w:t xml:space="preserve"> to accept and to fairly and impartially</w:t>
      </w:r>
      <w:r w:rsidRPr="00EF44D5">
        <w:rPr>
          <w:spacing w:val="1"/>
          <w:sz w:val="24"/>
          <w:szCs w:val="24"/>
        </w:rPr>
        <w:t xml:space="preserve"> </w:t>
      </w:r>
      <w:r w:rsidRPr="00EF44D5">
        <w:rPr>
          <w:sz w:val="24"/>
          <w:szCs w:val="24"/>
        </w:rPr>
        <w:t>investigate</w:t>
      </w:r>
      <w:r w:rsidRPr="00EF44D5">
        <w:rPr>
          <w:spacing w:val="-12"/>
          <w:sz w:val="24"/>
          <w:szCs w:val="24"/>
        </w:rPr>
        <w:t xml:space="preserve"> </w:t>
      </w:r>
      <w:r w:rsidRPr="00EF44D5">
        <w:rPr>
          <w:sz w:val="24"/>
          <w:szCs w:val="24"/>
        </w:rPr>
        <w:t>all</w:t>
      </w:r>
      <w:r w:rsidRPr="00EF44D5">
        <w:rPr>
          <w:spacing w:val="-11"/>
          <w:sz w:val="24"/>
          <w:szCs w:val="24"/>
        </w:rPr>
        <w:t xml:space="preserve"> </w:t>
      </w:r>
      <w:r w:rsidRPr="00EF44D5">
        <w:rPr>
          <w:sz w:val="24"/>
          <w:szCs w:val="24"/>
        </w:rPr>
        <w:t>complaints</w:t>
      </w:r>
      <w:r w:rsidRPr="00EF44D5">
        <w:rPr>
          <w:spacing w:val="-12"/>
          <w:sz w:val="24"/>
          <w:szCs w:val="24"/>
        </w:rPr>
        <w:t xml:space="preserve"> </w:t>
      </w:r>
      <w:r w:rsidRPr="00EF44D5">
        <w:rPr>
          <w:sz w:val="24"/>
          <w:szCs w:val="24"/>
        </w:rPr>
        <w:t>of</w:t>
      </w:r>
      <w:r w:rsidRPr="00EF44D5">
        <w:rPr>
          <w:spacing w:val="-11"/>
          <w:sz w:val="24"/>
          <w:szCs w:val="24"/>
        </w:rPr>
        <w:t xml:space="preserve"> </w:t>
      </w:r>
      <w:r w:rsidRPr="00EF44D5">
        <w:rPr>
          <w:sz w:val="24"/>
          <w:szCs w:val="24"/>
        </w:rPr>
        <w:t>misconduct</w:t>
      </w:r>
      <w:r w:rsidRPr="00EF44D5">
        <w:rPr>
          <w:spacing w:val="-11"/>
          <w:sz w:val="24"/>
          <w:szCs w:val="24"/>
        </w:rPr>
        <w:t xml:space="preserve"> </w:t>
      </w:r>
      <w:r w:rsidRPr="00EF44D5">
        <w:rPr>
          <w:sz w:val="24"/>
          <w:szCs w:val="24"/>
        </w:rPr>
        <w:t>to</w:t>
      </w:r>
      <w:r w:rsidRPr="00EF44D5">
        <w:rPr>
          <w:spacing w:val="-12"/>
          <w:sz w:val="24"/>
          <w:szCs w:val="24"/>
        </w:rPr>
        <w:t xml:space="preserve"> </w:t>
      </w:r>
      <w:r w:rsidRPr="00EF44D5">
        <w:rPr>
          <w:sz w:val="24"/>
          <w:szCs w:val="24"/>
        </w:rPr>
        <w:t>determine</w:t>
      </w:r>
      <w:r w:rsidRPr="00EF44D5">
        <w:rPr>
          <w:spacing w:val="-11"/>
          <w:sz w:val="24"/>
          <w:szCs w:val="24"/>
        </w:rPr>
        <w:t xml:space="preserve"> </w:t>
      </w:r>
      <w:r w:rsidRPr="00EF44D5">
        <w:rPr>
          <w:sz w:val="24"/>
          <w:szCs w:val="24"/>
        </w:rPr>
        <w:t>the</w:t>
      </w:r>
      <w:r w:rsidRPr="00EF44D5">
        <w:rPr>
          <w:spacing w:val="-11"/>
          <w:sz w:val="24"/>
          <w:szCs w:val="24"/>
        </w:rPr>
        <w:t xml:space="preserve"> </w:t>
      </w:r>
      <w:r w:rsidRPr="00EF44D5">
        <w:rPr>
          <w:sz w:val="24"/>
          <w:szCs w:val="24"/>
        </w:rPr>
        <w:t>validity</w:t>
      </w:r>
      <w:r w:rsidRPr="00EF44D5">
        <w:rPr>
          <w:spacing w:val="-12"/>
          <w:sz w:val="24"/>
          <w:szCs w:val="24"/>
        </w:rPr>
        <w:t xml:space="preserve"> </w:t>
      </w:r>
      <w:r w:rsidRPr="00EF44D5">
        <w:rPr>
          <w:sz w:val="24"/>
          <w:szCs w:val="24"/>
        </w:rPr>
        <w:t>of</w:t>
      </w:r>
      <w:r w:rsidRPr="00EF44D5">
        <w:rPr>
          <w:spacing w:val="-8"/>
          <w:sz w:val="24"/>
          <w:szCs w:val="24"/>
        </w:rPr>
        <w:t xml:space="preserve"> </w:t>
      </w:r>
      <w:r w:rsidRPr="00EF44D5">
        <w:rPr>
          <w:sz w:val="24"/>
          <w:szCs w:val="24"/>
        </w:rPr>
        <w:t>allegations;</w:t>
      </w:r>
      <w:r w:rsidRPr="00EF44D5">
        <w:rPr>
          <w:spacing w:val="-11"/>
          <w:sz w:val="24"/>
          <w:szCs w:val="24"/>
        </w:rPr>
        <w:t xml:space="preserve"> </w:t>
      </w:r>
      <w:r w:rsidRPr="00EF44D5">
        <w:rPr>
          <w:sz w:val="24"/>
          <w:szCs w:val="24"/>
        </w:rPr>
        <w:t>and</w:t>
      </w:r>
      <w:r w:rsidRPr="00EF44D5">
        <w:rPr>
          <w:spacing w:val="-12"/>
          <w:sz w:val="24"/>
          <w:szCs w:val="24"/>
        </w:rPr>
        <w:t xml:space="preserve"> </w:t>
      </w:r>
      <w:r w:rsidRPr="00EF44D5">
        <w:rPr>
          <w:sz w:val="24"/>
          <w:szCs w:val="24"/>
        </w:rPr>
        <w:t>to</w:t>
      </w:r>
      <w:r w:rsidRPr="00EF44D5">
        <w:rPr>
          <w:spacing w:val="-12"/>
          <w:sz w:val="24"/>
          <w:szCs w:val="24"/>
        </w:rPr>
        <w:t xml:space="preserve"> </w:t>
      </w:r>
      <w:r w:rsidRPr="00EF44D5">
        <w:rPr>
          <w:sz w:val="24"/>
          <w:szCs w:val="24"/>
        </w:rPr>
        <w:t>impose</w:t>
      </w:r>
      <w:r w:rsidRPr="00EF44D5">
        <w:rPr>
          <w:spacing w:val="-58"/>
          <w:sz w:val="24"/>
          <w:szCs w:val="24"/>
        </w:rPr>
        <w:t xml:space="preserve"> </w:t>
      </w:r>
      <w:r w:rsidRPr="00EF44D5">
        <w:rPr>
          <w:sz w:val="24"/>
          <w:szCs w:val="24"/>
        </w:rPr>
        <w:t>any</w:t>
      </w:r>
      <w:r w:rsidRPr="00EF44D5">
        <w:rPr>
          <w:spacing w:val="-3"/>
          <w:sz w:val="24"/>
          <w:szCs w:val="24"/>
        </w:rPr>
        <w:t xml:space="preserve"> </w:t>
      </w:r>
      <w:r w:rsidRPr="00EF44D5">
        <w:rPr>
          <w:sz w:val="24"/>
          <w:szCs w:val="24"/>
        </w:rPr>
        <w:t>corrective</w:t>
      </w:r>
      <w:r w:rsidRPr="00EF44D5">
        <w:rPr>
          <w:spacing w:val="-1"/>
          <w:sz w:val="24"/>
          <w:szCs w:val="24"/>
        </w:rPr>
        <w:t xml:space="preserve"> </w:t>
      </w:r>
      <w:r w:rsidRPr="00EF44D5">
        <w:rPr>
          <w:sz w:val="24"/>
          <w:szCs w:val="24"/>
        </w:rPr>
        <w:t>action</w:t>
      </w:r>
      <w:r w:rsidR="00C42283">
        <w:rPr>
          <w:sz w:val="24"/>
          <w:szCs w:val="24"/>
        </w:rPr>
        <w:t xml:space="preserve"> </w:t>
      </w:r>
      <w:r w:rsidRPr="00EF44D5">
        <w:rPr>
          <w:sz w:val="24"/>
          <w:szCs w:val="24"/>
        </w:rPr>
        <w:t>that</w:t>
      </w:r>
      <w:r w:rsidRPr="00EF44D5">
        <w:rPr>
          <w:spacing w:val="-1"/>
          <w:sz w:val="24"/>
          <w:szCs w:val="24"/>
        </w:rPr>
        <w:t xml:space="preserve"> </w:t>
      </w:r>
      <w:r w:rsidRPr="00EF44D5">
        <w:rPr>
          <w:sz w:val="24"/>
          <w:szCs w:val="24"/>
        </w:rPr>
        <w:t>may</w:t>
      </w:r>
      <w:r w:rsidRPr="00EF44D5">
        <w:rPr>
          <w:spacing w:val="-3"/>
          <w:sz w:val="24"/>
          <w:szCs w:val="24"/>
        </w:rPr>
        <w:t xml:space="preserve"> </w:t>
      </w:r>
      <w:r w:rsidRPr="00EF44D5">
        <w:rPr>
          <w:sz w:val="24"/>
          <w:szCs w:val="24"/>
        </w:rPr>
        <w:t>be</w:t>
      </w:r>
      <w:r w:rsidRPr="00EF44D5">
        <w:rPr>
          <w:spacing w:val="-3"/>
          <w:sz w:val="24"/>
          <w:szCs w:val="24"/>
        </w:rPr>
        <w:t xml:space="preserve"> </w:t>
      </w:r>
      <w:r w:rsidRPr="00EF44D5">
        <w:rPr>
          <w:sz w:val="24"/>
          <w:szCs w:val="24"/>
        </w:rPr>
        <w:t>justified</w:t>
      </w:r>
      <w:r w:rsidRPr="00EF44D5">
        <w:rPr>
          <w:spacing w:val="-3"/>
          <w:sz w:val="24"/>
          <w:szCs w:val="24"/>
        </w:rPr>
        <w:t xml:space="preserve"> </w:t>
      </w:r>
      <w:r w:rsidRPr="00EF44D5">
        <w:rPr>
          <w:sz w:val="24"/>
          <w:szCs w:val="24"/>
        </w:rPr>
        <w:t>in a</w:t>
      </w:r>
      <w:r w:rsidRPr="00EF44D5">
        <w:rPr>
          <w:spacing w:val="-3"/>
          <w:sz w:val="24"/>
          <w:szCs w:val="24"/>
        </w:rPr>
        <w:t xml:space="preserve"> </w:t>
      </w:r>
      <w:r w:rsidRPr="00EF44D5">
        <w:rPr>
          <w:sz w:val="24"/>
          <w:szCs w:val="24"/>
        </w:rPr>
        <w:t>timely</w:t>
      </w:r>
      <w:r w:rsidRPr="00EF44D5">
        <w:rPr>
          <w:spacing w:val="-3"/>
          <w:sz w:val="24"/>
          <w:szCs w:val="24"/>
        </w:rPr>
        <w:t xml:space="preserve"> </w:t>
      </w:r>
      <w:r w:rsidRPr="00EF44D5">
        <w:rPr>
          <w:sz w:val="24"/>
          <w:szCs w:val="24"/>
        </w:rPr>
        <w:t>and</w:t>
      </w:r>
      <w:r w:rsidRPr="00EF44D5">
        <w:rPr>
          <w:spacing w:val="-1"/>
          <w:sz w:val="24"/>
          <w:szCs w:val="24"/>
        </w:rPr>
        <w:t xml:space="preserve"> </w:t>
      </w:r>
      <w:r w:rsidRPr="00EF44D5">
        <w:rPr>
          <w:sz w:val="24"/>
          <w:szCs w:val="24"/>
        </w:rPr>
        <w:t>consistent</w:t>
      </w:r>
      <w:r w:rsidRPr="00EF44D5">
        <w:rPr>
          <w:spacing w:val="-1"/>
          <w:sz w:val="24"/>
          <w:szCs w:val="24"/>
        </w:rPr>
        <w:t xml:space="preserve"> </w:t>
      </w:r>
      <w:r w:rsidRPr="00EF44D5">
        <w:rPr>
          <w:sz w:val="24"/>
          <w:szCs w:val="24"/>
        </w:rPr>
        <w:t>manner.</w:t>
      </w:r>
    </w:p>
    <w:p w14:paraId="3AF39D6A" w14:textId="77777777" w:rsidR="003D1140" w:rsidRDefault="003D1140" w:rsidP="00CF65ED">
      <w:pPr>
        <w:pStyle w:val="BodyText"/>
        <w:spacing w:before="7"/>
        <w:jc w:val="both"/>
        <w:rPr>
          <w:sz w:val="21"/>
        </w:rPr>
      </w:pPr>
    </w:p>
    <w:p w14:paraId="2EEAC7BF" w14:textId="77777777" w:rsidR="003D1140" w:rsidRPr="002C092F" w:rsidRDefault="00915FF2" w:rsidP="00CF65ED">
      <w:pPr>
        <w:pStyle w:val="NoSpacing"/>
        <w:jc w:val="both"/>
        <w:rPr>
          <w:b/>
          <w:bCs/>
          <w:sz w:val="24"/>
          <w:szCs w:val="24"/>
        </w:rPr>
      </w:pPr>
      <w:bookmarkStart w:id="4" w:name="III._DEFINITIONS"/>
      <w:bookmarkEnd w:id="4"/>
      <w:r w:rsidRPr="002C092F">
        <w:rPr>
          <w:b/>
          <w:bCs/>
          <w:sz w:val="24"/>
          <w:szCs w:val="24"/>
        </w:rPr>
        <w:t>DEFINITIONS</w:t>
      </w:r>
    </w:p>
    <w:p w14:paraId="7FFDB4DD" w14:textId="77777777" w:rsidR="003D1140" w:rsidRDefault="003D1140" w:rsidP="00CF65ED">
      <w:pPr>
        <w:pStyle w:val="BodyText"/>
        <w:spacing w:before="8"/>
        <w:jc w:val="both"/>
        <w:rPr>
          <w:b/>
        </w:rPr>
      </w:pPr>
    </w:p>
    <w:p w14:paraId="67240709" w14:textId="745E765D" w:rsidR="003D1140" w:rsidRPr="002C092F" w:rsidRDefault="00915FF2" w:rsidP="00CF65ED">
      <w:pPr>
        <w:pStyle w:val="NoSpacing"/>
        <w:jc w:val="both"/>
        <w:rPr>
          <w:sz w:val="24"/>
          <w:szCs w:val="24"/>
        </w:rPr>
      </w:pPr>
      <w:r w:rsidRPr="002C092F">
        <w:rPr>
          <w:b/>
          <w:iCs/>
          <w:sz w:val="24"/>
          <w:szCs w:val="24"/>
          <w:u w:val="single"/>
        </w:rPr>
        <w:t>Administrative Investigation:</w:t>
      </w:r>
      <w:r w:rsidRPr="002C092F">
        <w:rPr>
          <w:b/>
          <w:i/>
          <w:spacing w:val="1"/>
          <w:sz w:val="24"/>
          <w:szCs w:val="24"/>
        </w:rPr>
        <w:t xml:space="preserve"> </w:t>
      </w:r>
      <w:r w:rsidR="002C092F" w:rsidRPr="00C42283">
        <w:rPr>
          <w:bCs/>
          <w:iCs/>
          <w:spacing w:val="1"/>
          <w:sz w:val="24"/>
          <w:szCs w:val="24"/>
        </w:rPr>
        <w:t>means a</w:t>
      </w:r>
      <w:r w:rsidRPr="00C42283">
        <w:rPr>
          <w:bCs/>
          <w:iCs/>
          <w:sz w:val="24"/>
          <w:szCs w:val="24"/>
        </w:rPr>
        <w:t>n</w:t>
      </w:r>
      <w:r w:rsidRPr="00C42283">
        <w:rPr>
          <w:sz w:val="24"/>
          <w:szCs w:val="24"/>
        </w:rPr>
        <w:t xml:space="preserve"> </w:t>
      </w:r>
      <w:r w:rsidRPr="002C092F">
        <w:rPr>
          <w:sz w:val="24"/>
          <w:szCs w:val="24"/>
        </w:rPr>
        <w:t>internal investigation conducted in response to a</w:t>
      </w:r>
      <w:r w:rsidRPr="002C092F">
        <w:rPr>
          <w:spacing w:val="1"/>
          <w:sz w:val="24"/>
          <w:szCs w:val="24"/>
        </w:rPr>
        <w:t xml:space="preserve"> </w:t>
      </w:r>
      <w:r w:rsidRPr="002C092F">
        <w:rPr>
          <w:sz w:val="24"/>
          <w:szCs w:val="24"/>
        </w:rPr>
        <w:t>complaint</w:t>
      </w:r>
      <w:r w:rsidRPr="002C092F">
        <w:rPr>
          <w:spacing w:val="-1"/>
          <w:sz w:val="24"/>
          <w:szCs w:val="24"/>
        </w:rPr>
        <w:t xml:space="preserve"> </w:t>
      </w:r>
      <w:r w:rsidRPr="002C092F">
        <w:rPr>
          <w:sz w:val="24"/>
          <w:szCs w:val="24"/>
        </w:rPr>
        <w:t>with</w:t>
      </w:r>
      <w:r w:rsidRPr="002C092F">
        <w:rPr>
          <w:spacing w:val="-3"/>
          <w:sz w:val="24"/>
          <w:szCs w:val="24"/>
        </w:rPr>
        <w:t xml:space="preserve"> </w:t>
      </w:r>
      <w:r w:rsidRPr="002C092F">
        <w:rPr>
          <w:sz w:val="24"/>
          <w:szCs w:val="24"/>
        </w:rPr>
        <w:t>the</w:t>
      </w:r>
      <w:r w:rsidRPr="002C092F">
        <w:rPr>
          <w:spacing w:val="-7"/>
          <w:sz w:val="24"/>
          <w:szCs w:val="24"/>
        </w:rPr>
        <w:t xml:space="preserve"> </w:t>
      </w:r>
      <w:r w:rsidRPr="002C092F">
        <w:rPr>
          <w:sz w:val="24"/>
          <w:szCs w:val="24"/>
        </w:rPr>
        <w:t>goal</w:t>
      </w:r>
      <w:r w:rsidRPr="002C092F">
        <w:rPr>
          <w:spacing w:val="-3"/>
          <w:sz w:val="24"/>
          <w:szCs w:val="24"/>
        </w:rPr>
        <w:t xml:space="preserve"> </w:t>
      </w:r>
      <w:r w:rsidRPr="002C092F">
        <w:rPr>
          <w:sz w:val="24"/>
          <w:szCs w:val="24"/>
        </w:rPr>
        <w:t>of determining</w:t>
      </w:r>
      <w:r w:rsidRPr="002C092F">
        <w:rPr>
          <w:spacing w:val="-3"/>
          <w:sz w:val="24"/>
          <w:szCs w:val="24"/>
        </w:rPr>
        <w:t xml:space="preserve"> </w:t>
      </w:r>
      <w:r w:rsidRPr="002C092F">
        <w:rPr>
          <w:sz w:val="24"/>
          <w:szCs w:val="24"/>
        </w:rPr>
        <w:t>whether</w:t>
      </w:r>
      <w:r w:rsidRPr="002C092F">
        <w:rPr>
          <w:spacing w:val="-1"/>
          <w:sz w:val="24"/>
          <w:szCs w:val="24"/>
        </w:rPr>
        <w:t xml:space="preserve"> </w:t>
      </w:r>
      <w:r w:rsidR="002C092F" w:rsidRPr="00C42283">
        <w:rPr>
          <w:spacing w:val="-3"/>
          <w:sz w:val="24"/>
          <w:szCs w:val="24"/>
        </w:rPr>
        <w:t>a</w:t>
      </w:r>
      <w:r w:rsidR="00E376C5" w:rsidRPr="00C42283">
        <w:rPr>
          <w:spacing w:val="-3"/>
          <w:sz w:val="24"/>
          <w:szCs w:val="24"/>
        </w:rPr>
        <w:t xml:space="preserve"> </w:t>
      </w:r>
      <w:r w:rsidR="002C092F" w:rsidRPr="00C42283">
        <w:rPr>
          <w:spacing w:val="-3"/>
          <w:sz w:val="24"/>
          <w:szCs w:val="24"/>
        </w:rPr>
        <w:t>peace o</w:t>
      </w:r>
      <w:r w:rsidR="00E376C5" w:rsidRPr="00C42283">
        <w:rPr>
          <w:spacing w:val="-3"/>
          <w:sz w:val="24"/>
          <w:szCs w:val="24"/>
        </w:rPr>
        <w:t>ff</w:t>
      </w:r>
      <w:r w:rsidR="002C092F" w:rsidRPr="00C42283">
        <w:rPr>
          <w:spacing w:val="-3"/>
          <w:sz w:val="24"/>
          <w:szCs w:val="24"/>
        </w:rPr>
        <w:t>icer</w:t>
      </w:r>
      <w:r w:rsidR="00E376C5" w:rsidRPr="00C42283">
        <w:rPr>
          <w:spacing w:val="-3"/>
          <w:sz w:val="24"/>
          <w:szCs w:val="24"/>
        </w:rPr>
        <w:t xml:space="preserve"> </w:t>
      </w:r>
      <w:r w:rsidRPr="002C092F">
        <w:rPr>
          <w:sz w:val="24"/>
          <w:szCs w:val="24"/>
        </w:rPr>
        <w:t>engaged</w:t>
      </w:r>
      <w:r w:rsidRPr="002C092F">
        <w:rPr>
          <w:spacing w:val="-2"/>
          <w:sz w:val="24"/>
          <w:szCs w:val="24"/>
        </w:rPr>
        <w:t xml:space="preserve"> </w:t>
      </w:r>
      <w:r w:rsidRPr="002C092F">
        <w:rPr>
          <w:sz w:val="24"/>
          <w:szCs w:val="24"/>
        </w:rPr>
        <w:t>in</w:t>
      </w:r>
      <w:r w:rsidRPr="002C092F">
        <w:rPr>
          <w:spacing w:val="-5"/>
          <w:sz w:val="24"/>
          <w:szCs w:val="24"/>
        </w:rPr>
        <w:t xml:space="preserve"> </w:t>
      </w:r>
      <w:r w:rsidRPr="002C092F">
        <w:rPr>
          <w:sz w:val="24"/>
          <w:szCs w:val="24"/>
        </w:rPr>
        <w:t>misconduct.</w:t>
      </w:r>
    </w:p>
    <w:p w14:paraId="6C2ECB4B" w14:textId="77777777" w:rsidR="003D1140" w:rsidRPr="002C092F" w:rsidRDefault="003D1140" w:rsidP="00CF65ED">
      <w:pPr>
        <w:pStyle w:val="BodyText"/>
        <w:spacing w:before="11"/>
        <w:jc w:val="both"/>
        <w:rPr>
          <w:sz w:val="24"/>
          <w:szCs w:val="24"/>
        </w:rPr>
      </w:pPr>
    </w:p>
    <w:p w14:paraId="5A39F315" w14:textId="6ECA764C" w:rsidR="003D1140" w:rsidRPr="00C42283" w:rsidRDefault="00915FF2" w:rsidP="00CF65ED">
      <w:pPr>
        <w:pStyle w:val="NoSpacing"/>
        <w:jc w:val="both"/>
        <w:rPr>
          <w:sz w:val="24"/>
          <w:szCs w:val="24"/>
        </w:rPr>
      </w:pPr>
      <w:r w:rsidRPr="00E376C5">
        <w:rPr>
          <w:b/>
          <w:iCs/>
          <w:sz w:val="24"/>
          <w:szCs w:val="24"/>
          <w:u w:val="single"/>
        </w:rPr>
        <w:t>Chief Law Enforcement Officer</w:t>
      </w:r>
      <w:r w:rsidR="006345D1">
        <w:rPr>
          <w:b/>
          <w:iCs/>
          <w:sz w:val="24"/>
          <w:szCs w:val="24"/>
          <w:u w:val="single"/>
        </w:rPr>
        <w:t xml:space="preserve"> </w:t>
      </w:r>
      <w:r w:rsidR="006345D1" w:rsidRPr="00C42283">
        <w:rPr>
          <w:b/>
          <w:iCs/>
          <w:sz w:val="24"/>
          <w:szCs w:val="24"/>
          <w:u w:val="single"/>
        </w:rPr>
        <w:t>(CLEO)</w:t>
      </w:r>
      <w:r w:rsidR="00E376C5" w:rsidRPr="00C42283">
        <w:rPr>
          <w:b/>
          <w:iCs/>
          <w:sz w:val="24"/>
          <w:szCs w:val="24"/>
          <w:u w:val="single"/>
        </w:rPr>
        <w:t>:</w:t>
      </w:r>
      <w:r w:rsidR="008A58A1" w:rsidRPr="00C42283">
        <w:rPr>
          <w:sz w:val="24"/>
          <w:szCs w:val="24"/>
        </w:rPr>
        <w:t xml:space="preserve"> has the same meaning given to it in </w:t>
      </w:r>
      <w:hyperlink r:id="rId11" w:history="1">
        <w:r w:rsidR="00C42283" w:rsidRPr="00392A2A">
          <w:rPr>
            <w:rStyle w:val="Hyperlink"/>
            <w:sz w:val="24"/>
            <w:szCs w:val="24"/>
          </w:rPr>
          <w:t>M</w:t>
        </w:r>
        <w:r w:rsidR="008C2C0E">
          <w:rPr>
            <w:rStyle w:val="Hyperlink"/>
            <w:sz w:val="24"/>
            <w:szCs w:val="24"/>
          </w:rPr>
          <w:t xml:space="preserve">N </w:t>
        </w:r>
        <w:r w:rsidR="008A58A1" w:rsidRPr="00392A2A">
          <w:rPr>
            <w:rStyle w:val="Hyperlink"/>
            <w:sz w:val="24"/>
            <w:szCs w:val="24"/>
          </w:rPr>
          <w:t>Administrative Rule 6700.0100, subpart 8</w:t>
        </w:r>
      </w:hyperlink>
      <w:r w:rsidR="008A58A1" w:rsidRPr="00C42283">
        <w:rPr>
          <w:sz w:val="24"/>
          <w:szCs w:val="24"/>
        </w:rPr>
        <w:t xml:space="preserve">. </w:t>
      </w:r>
    </w:p>
    <w:p w14:paraId="1D9BAC6F" w14:textId="77777777" w:rsidR="003D1140" w:rsidRPr="002C092F" w:rsidRDefault="003D1140" w:rsidP="00CF65ED">
      <w:pPr>
        <w:pStyle w:val="NoSpacing"/>
        <w:jc w:val="both"/>
        <w:rPr>
          <w:sz w:val="24"/>
          <w:szCs w:val="24"/>
        </w:rPr>
      </w:pPr>
    </w:p>
    <w:p w14:paraId="7832E49B" w14:textId="66EFB99B" w:rsidR="003D1140" w:rsidRPr="002C092F" w:rsidRDefault="00915FF2" w:rsidP="00CF65ED">
      <w:pPr>
        <w:pStyle w:val="NoSpacing"/>
        <w:jc w:val="both"/>
        <w:rPr>
          <w:sz w:val="24"/>
          <w:szCs w:val="24"/>
        </w:rPr>
      </w:pPr>
      <w:r w:rsidRPr="003C6DA2">
        <w:rPr>
          <w:b/>
          <w:iCs/>
          <w:sz w:val="24"/>
          <w:szCs w:val="24"/>
          <w:u w:val="single"/>
        </w:rPr>
        <w:t>Complainant</w:t>
      </w:r>
      <w:r w:rsidR="003C6DA2" w:rsidRPr="003C6DA2">
        <w:rPr>
          <w:b/>
          <w:iCs/>
          <w:sz w:val="24"/>
          <w:szCs w:val="24"/>
          <w:u w:val="single"/>
        </w:rPr>
        <w:t>:</w:t>
      </w:r>
      <w:r w:rsidRPr="002C092F">
        <w:rPr>
          <w:b/>
          <w:i/>
          <w:sz w:val="24"/>
          <w:szCs w:val="24"/>
        </w:rPr>
        <w:t xml:space="preserve"> </w:t>
      </w:r>
      <w:r w:rsidRPr="002C092F">
        <w:rPr>
          <w:sz w:val="24"/>
          <w:szCs w:val="24"/>
        </w:rPr>
        <w:t xml:space="preserve">means a person who submits a complaint to the </w:t>
      </w:r>
      <w:r w:rsidR="003C6DA2">
        <w:rPr>
          <w:sz w:val="24"/>
          <w:szCs w:val="24"/>
        </w:rPr>
        <w:t>a</w:t>
      </w:r>
      <w:r w:rsidRPr="002C092F">
        <w:rPr>
          <w:sz w:val="24"/>
          <w:szCs w:val="24"/>
        </w:rPr>
        <w:t>gency or CLEO alleging</w:t>
      </w:r>
      <w:r w:rsidRPr="002C092F">
        <w:rPr>
          <w:spacing w:val="1"/>
          <w:sz w:val="24"/>
          <w:szCs w:val="24"/>
        </w:rPr>
        <w:t xml:space="preserve"> </w:t>
      </w:r>
      <w:r w:rsidRPr="002C092F">
        <w:rPr>
          <w:sz w:val="24"/>
          <w:szCs w:val="24"/>
        </w:rPr>
        <w:t>misconduct</w:t>
      </w:r>
      <w:r w:rsidRPr="002C092F">
        <w:rPr>
          <w:spacing w:val="-4"/>
          <w:sz w:val="24"/>
          <w:szCs w:val="24"/>
        </w:rPr>
        <w:t xml:space="preserve"> </w:t>
      </w:r>
      <w:r w:rsidRPr="002C092F">
        <w:rPr>
          <w:sz w:val="24"/>
          <w:szCs w:val="24"/>
        </w:rPr>
        <w:t>by</w:t>
      </w:r>
      <w:r w:rsidRPr="002C092F">
        <w:rPr>
          <w:spacing w:val="-4"/>
          <w:sz w:val="24"/>
          <w:szCs w:val="24"/>
        </w:rPr>
        <w:t xml:space="preserve"> </w:t>
      </w:r>
      <w:r w:rsidR="00222087" w:rsidRPr="00C42283">
        <w:rPr>
          <w:sz w:val="24"/>
          <w:szCs w:val="24"/>
        </w:rPr>
        <w:t>a peace officer</w:t>
      </w:r>
      <w:r w:rsidRPr="002C092F">
        <w:rPr>
          <w:sz w:val="24"/>
          <w:szCs w:val="24"/>
        </w:rPr>
        <w:t>.</w:t>
      </w:r>
    </w:p>
    <w:p w14:paraId="5378F6AF" w14:textId="77777777" w:rsidR="003D1140" w:rsidRPr="002C092F" w:rsidRDefault="003D1140" w:rsidP="00CF65ED">
      <w:pPr>
        <w:pStyle w:val="NoSpacing"/>
        <w:jc w:val="both"/>
        <w:rPr>
          <w:sz w:val="24"/>
          <w:szCs w:val="24"/>
        </w:rPr>
      </w:pPr>
    </w:p>
    <w:p w14:paraId="629C7276" w14:textId="2686A8DD" w:rsidR="003D1140" w:rsidRPr="002C092F" w:rsidRDefault="00915FF2" w:rsidP="00CF65ED">
      <w:pPr>
        <w:pStyle w:val="NoSpacing"/>
        <w:jc w:val="both"/>
        <w:rPr>
          <w:sz w:val="24"/>
          <w:szCs w:val="24"/>
        </w:rPr>
      </w:pPr>
      <w:r w:rsidRPr="00222087">
        <w:rPr>
          <w:b/>
          <w:iCs/>
          <w:sz w:val="24"/>
          <w:szCs w:val="24"/>
          <w:u w:val="single"/>
        </w:rPr>
        <w:t>Complaint</w:t>
      </w:r>
      <w:r w:rsidR="00222087" w:rsidRPr="00C42283">
        <w:rPr>
          <w:b/>
          <w:bCs/>
          <w:sz w:val="24"/>
          <w:szCs w:val="24"/>
          <w:u w:val="single"/>
        </w:rPr>
        <w:t>:</w:t>
      </w:r>
      <w:r w:rsidRPr="00222087">
        <w:rPr>
          <w:sz w:val="24"/>
          <w:szCs w:val="24"/>
        </w:rPr>
        <w:t xml:space="preserve"> </w:t>
      </w:r>
      <w:r w:rsidRPr="002C092F">
        <w:rPr>
          <w:sz w:val="24"/>
          <w:szCs w:val="24"/>
        </w:rPr>
        <w:t>means</w:t>
      </w:r>
      <w:r w:rsidRPr="002C092F">
        <w:rPr>
          <w:spacing w:val="-14"/>
          <w:sz w:val="24"/>
          <w:szCs w:val="24"/>
        </w:rPr>
        <w:t xml:space="preserve"> </w:t>
      </w:r>
      <w:r w:rsidRPr="002C092F">
        <w:rPr>
          <w:sz w:val="24"/>
          <w:szCs w:val="24"/>
        </w:rPr>
        <w:t>a</w:t>
      </w:r>
      <w:r w:rsidRPr="002C092F">
        <w:rPr>
          <w:spacing w:val="-13"/>
          <w:sz w:val="24"/>
          <w:szCs w:val="24"/>
        </w:rPr>
        <w:t xml:space="preserve"> </w:t>
      </w:r>
      <w:r w:rsidRPr="002C092F">
        <w:rPr>
          <w:sz w:val="24"/>
          <w:szCs w:val="24"/>
        </w:rPr>
        <w:t>statement</w:t>
      </w:r>
      <w:r w:rsidRPr="002C092F">
        <w:rPr>
          <w:spacing w:val="-14"/>
          <w:sz w:val="24"/>
          <w:szCs w:val="24"/>
        </w:rPr>
        <w:t xml:space="preserve"> </w:t>
      </w:r>
      <w:r w:rsidRPr="002C092F">
        <w:rPr>
          <w:sz w:val="24"/>
          <w:szCs w:val="24"/>
        </w:rPr>
        <w:t>alleging</w:t>
      </w:r>
      <w:r w:rsidRPr="002C092F">
        <w:rPr>
          <w:spacing w:val="-12"/>
          <w:sz w:val="24"/>
          <w:szCs w:val="24"/>
        </w:rPr>
        <w:t xml:space="preserve"> </w:t>
      </w:r>
      <w:r w:rsidRPr="002C092F">
        <w:rPr>
          <w:sz w:val="24"/>
          <w:szCs w:val="24"/>
        </w:rPr>
        <w:t>behavior</w:t>
      </w:r>
      <w:r w:rsidRPr="002C092F">
        <w:rPr>
          <w:spacing w:val="-14"/>
          <w:sz w:val="24"/>
          <w:szCs w:val="24"/>
        </w:rPr>
        <w:t xml:space="preserve"> </w:t>
      </w:r>
      <w:r w:rsidRPr="002C092F">
        <w:rPr>
          <w:sz w:val="24"/>
          <w:szCs w:val="24"/>
        </w:rPr>
        <w:t>that</w:t>
      </w:r>
      <w:r w:rsidRPr="002C092F">
        <w:rPr>
          <w:spacing w:val="-13"/>
          <w:sz w:val="24"/>
          <w:szCs w:val="24"/>
        </w:rPr>
        <w:t xml:space="preserve"> </w:t>
      </w:r>
      <w:r w:rsidRPr="002C092F">
        <w:rPr>
          <w:sz w:val="24"/>
          <w:szCs w:val="24"/>
        </w:rPr>
        <w:t>constitutes</w:t>
      </w:r>
      <w:r w:rsidRPr="002C092F">
        <w:rPr>
          <w:spacing w:val="-15"/>
          <w:sz w:val="24"/>
          <w:szCs w:val="24"/>
        </w:rPr>
        <w:t xml:space="preserve"> </w:t>
      </w:r>
      <w:r w:rsidRPr="002C092F">
        <w:rPr>
          <w:sz w:val="24"/>
          <w:szCs w:val="24"/>
        </w:rPr>
        <w:t>misconduct.</w:t>
      </w:r>
    </w:p>
    <w:p w14:paraId="1C60A583" w14:textId="77777777" w:rsidR="003D1140" w:rsidRPr="002C092F" w:rsidRDefault="003D1140" w:rsidP="00CF65ED">
      <w:pPr>
        <w:pStyle w:val="NoSpacing"/>
        <w:jc w:val="both"/>
        <w:rPr>
          <w:sz w:val="24"/>
          <w:szCs w:val="24"/>
        </w:rPr>
      </w:pPr>
    </w:p>
    <w:p w14:paraId="42BA538E" w14:textId="58F05EF4" w:rsidR="003D1140" w:rsidRDefault="00915FF2" w:rsidP="00CF65ED">
      <w:pPr>
        <w:pStyle w:val="NoSpacing"/>
        <w:jc w:val="both"/>
        <w:rPr>
          <w:sz w:val="24"/>
          <w:szCs w:val="24"/>
        </w:rPr>
      </w:pPr>
      <w:r w:rsidRPr="00181EA7">
        <w:rPr>
          <w:b/>
          <w:iCs/>
          <w:sz w:val="24"/>
          <w:szCs w:val="24"/>
          <w:u w:val="single"/>
        </w:rPr>
        <w:t>Discipline</w:t>
      </w:r>
      <w:r w:rsidR="00181EA7" w:rsidRPr="00181EA7">
        <w:rPr>
          <w:b/>
          <w:iCs/>
          <w:spacing w:val="-10"/>
          <w:sz w:val="24"/>
          <w:szCs w:val="24"/>
          <w:u w:val="single"/>
        </w:rPr>
        <w:t>:</w:t>
      </w:r>
      <w:r w:rsidRPr="002C092F">
        <w:rPr>
          <w:b/>
          <w:i/>
          <w:spacing w:val="-10"/>
          <w:sz w:val="24"/>
          <w:szCs w:val="24"/>
        </w:rPr>
        <w:t xml:space="preserve"> </w:t>
      </w:r>
      <w:r w:rsidRPr="002C092F">
        <w:rPr>
          <w:sz w:val="24"/>
          <w:szCs w:val="24"/>
        </w:rPr>
        <w:t>means</w:t>
      </w:r>
      <w:r w:rsidRPr="002C092F">
        <w:rPr>
          <w:spacing w:val="-3"/>
          <w:sz w:val="24"/>
          <w:szCs w:val="24"/>
        </w:rPr>
        <w:t xml:space="preserve"> </w:t>
      </w:r>
      <w:r w:rsidRPr="002C092F">
        <w:rPr>
          <w:sz w:val="24"/>
          <w:szCs w:val="24"/>
        </w:rPr>
        <w:t>any</w:t>
      </w:r>
      <w:r w:rsidRPr="002C092F">
        <w:rPr>
          <w:spacing w:val="-4"/>
          <w:sz w:val="24"/>
          <w:szCs w:val="24"/>
        </w:rPr>
        <w:t xml:space="preserve"> </w:t>
      </w:r>
      <w:r w:rsidRPr="002C092F">
        <w:rPr>
          <w:sz w:val="24"/>
          <w:szCs w:val="24"/>
        </w:rPr>
        <w:t>of the</w:t>
      </w:r>
      <w:r w:rsidRPr="002C092F">
        <w:rPr>
          <w:spacing w:val="-7"/>
          <w:sz w:val="24"/>
          <w:szCs w:val="24"/>
        </w:rPr>
        <w:t xml:space="preserve"> </w:t>
      </w:r>
      <w:r w:rsidRPr="002C092F">
        <w:rPr>
          <w:sz w:val="24"/>
          <w:szCs w:val="24"/>
        </w:rPr>
        <w:t>following</w:t>
      </w:r>
      <w:r w:rsidRPr="002C092F">
        <w:rPr>
          <w:spacing w:val="1"/>
          <w:sz w:val="24"/>
          <w:szCs w:val="24"/>
        </w:rPr>
        <w:t xml:space="preserve"> </w:t>
      </w:r>
      <w:r w:rsidRPr="002C092F">
        <w:rPr>
          <w:sz w:val="24"/>
          <w:szCs w:val="24"/>
        </w:rPr>
        <w:t>or</w:t>
      </w:r>
      <w:r w:rsidRPr="002C092F">
        <w:rPr>
          <w:spacing w:val="-3"/>
          <w:sz w:val="24"/>
          <w:szCs w:val="24"/>
        </w:rPr>
        <w:t xml:space="preserve"> </w:t>
      </w:r>
      <w:r w:rsidR="004C2C56" w:rsidRPr="00C42283">
        <w:rPr>
          <w:spacing w:val="-3"/>
          <w:sz w:val="24"/>
          <w:szCs w:val="24"/>
        </w:rPr>
        <w:t>a</w:t>
      </w:r>
      <w:r w:rsidR="004C2C56" w:rsidRPr="004C2C56">
        <w:rPr>
          <w:color w:val="FF0000"/>
          <w:spacing w:val="-3"/>
          <w:sz w:val="24"/>
          <w:szCs w:val="24"/>
        </w:rPr>
        <w:t xml:space="preserve"> </w:t>
      </w:r>
      <w:r w:rsidRPr="002C092F">
        <w:rPr>
          <w:sz w:val="24"/>
          <w:szCs w:val="24"/>
        </w:rPr>
        <w:t>combination</w:t>
      </w:r>
      <w:r w:rsidRPr="002C092F">
        <w:rPr>
          <w:spacing w:val="-3"/>
          <w:sz w:val="24"/>
          <w:szCs w:val="24"/>
        </w:rPr>
        <w:t xml:space="preserve"> </w:t>
      </w:r>
      <w:r w:rsidRPr="002C092F">
        <w:rPr>
          <w:sz w:val="24"/>
          <w:szCs w:val="24"/>
        </w:rPr>
        <w:t>thereof:</w:t>
      </w:r>
    </w:p>
    <w:p w14:paraId="3F1273DD" w14:textId="77777777" w:rsidR="00140E2C" w:rsidRPr="002C092F" w:rsidRDefault="00140E2C" w:rsidP="00CF65ED">
      <w:pPr>
        <w:pStyle w:val="NoSpacing"/>
        <w:jc w:val="both"/>
        <w:rPr>
          <w:sz w:val="24"/>
          <w:szCs w:val="24"/>
        </w:rPr>
      </w:pPr>
    </w:p>
    <w:p w14:paraId="6501918A" w14:textId="516E19DB" w:rsidR="003D1140" w:rsidRPr="002C092F" w:rsidRDefault="004C2C56" w:rsidP="00CF65ED">
      <w:pPr>
        <w:pStyle w:val="NoSpacing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915FF2" w:rsidRPr="002C092F">
        <w:rPr>
          <w:sz w:val="24"/>
          <w:szCs w:val="24"/>
        </w:rPr>
        <w:t>ral</w:t>
      </w:r>
      <w:r w:rsidR="00915FF2" w:rsidRPr="002C092F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="00915FF2" w:rsidRPr="002C092F">
        <w:rPr>
          <w:sz w:val="24"/>
          <w:szCs w:val="24"/>
        </w:rPr>
        <w:t>eprimand</w:t>
      </w:r>
      <w:r>
        <w:rPr>
          <w:sz w:val="24"/>
          <w:szCs w:val="24"/>
        </w:rPr>
        <w:t>,</w:t>
      </w:r>
    </w:p>
    <w:p w14:paraId="0839466F" w14:textId="3E252DE6" w:rsidR="003D1140" w:rsidRPr="002C092F" w:rsidRDefault="004C2C56" w:rsidP="00CF65ED">
      <w:pPr>
        <w:pStyle w:val="NoSpacing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915FF2" w:rsidRPr="002C092F">
        <w:rPr>
          <w:sz w:val="24"/>
          <w:szCs w:val="24"/>
        </w:rPr>
        <w:t>ritten</w:t>
      </w:r>
      <w:r w:rsidR="00915FF2" w:rsidRPr="002C092F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="00915FF2" w:rsidRPr="002C092F">
        <w:rPr>
          <w:sz w:val="24"/>
          <w:szCs w:val="24"/>
        </w:rPr>
        <w:t>eprimand</w:t>
      </w:r>
      <w:r>
        <w:rPr>
          <w:sz w:val="24"/>
          <w:szCs w:val="24"/>
        </w:rPr>
        <w:t>,</w:t>
      </w:r>
    </w:p>
    <w:p w14:paraId="184FD376" w14:textId="4C51E2F4" w:rsidR="003D1140" w:rsidRPr="002C092F" w:rsidRDefault="004C2C56" w:rsidP="00CF65ED">
      <w:pPr>
        <w:pStyle w:val="NoSpacing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915FF2" w:rsidRPr="002C092F">
        <w:rPr>
          <w:sz w:val="24"/>
          <w:szCs w:val="24"/>
        </w:rPr>
        <w:t>uspension</w:t>
      </w:r>
      <w:r>
        <w:rPr>
          <w:sz w:val="24"/>
          <w:szCs w:val="24"/>
        </w:rPr>
        <w:t>,</w:t>
      </w:r>
    </w:p>
    <w:p w14:paraId="4970261D" w14:textId="6B555731" w:rsidR="003D1140" w:rsidRPr="002C092F" w:rsidRDefault="004C2C56" w:rsidP="00C42283">
      <w:pPr>
        <w:pStyle w:val="NoSpacing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915FF2" w:rsidRPr="002C092F">
        <w:rPr>
          <w:sz w:val="24"/>
          <w:szCs w:val="24"/>
        </w:rPr>
        <w:t>emotion</w:t>
      </w:r>
      <w:r>
        <w:rPr>
          <w:sz w:val="24"/>
          <w:szCs w:val="24"/>
        </w:rPr>
        <w:t xml:space="preserve">, </w:t>
      </w:r>
      <w:r w:rsidRPr="00C42283">
        <w:rPr>
          <w:sz w:val="24"/>
          <w:szCs w:val="24"/>
        </w:rPr>
        <w:t>and/or</w:t>
      </w:r>
    </w:p>
    <w:p w14:paraId="6E7314FA" w14:textId="70F0534A" w:rsidR="003D1140" w:rsidRPr="002C092F" w:rsidRDefault="004C2C56" w:rsidP="00CF65ED">
      <w:pPr>
        <w:pStyle w:val="NoSpacing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915FF2" w:rsidRPr="002C092F">
        <w:rPr>
          <w:sz w:val="24"/>
          <w:szCs w:val="24"/>
        </w:rPr>
        <w:t>ischarge</w:t>
      </w:r>
      <w:r>
        <w:rPr>
          <w:sz w:val="24"/>
          <w:szCs w:val="24"/>
        </w:rPr>
        <w:t xml:space="preserve">. </w:t>
      </w:r>
    </w:p>
    <w:p w14:paraId="542825EE" w14:textId="77777777" w:rsidR="004C2C56" w:rsidRDefault="004C2C56" w:rsidP="00CF65ED">
      <w:pPr>
        <w:pStyle w:val="NoSpacing"/>
        <w:jc w:val="both"/>
        <w:rPr>
          <w:sz w:val="24"/>
          <w:szCs w:val="24"/>
        </w:rPr>
      </w:pPr>
    </w:p>
    <w:p w14:paraId="5A6C0170" w14:textId="74539E6D" w:rsidR="003D1140" w:rsidRDefault="00915FF2" w:rsidP="00CF65ED">
      <w:pPr>
        <w:pStyle w:val="NoSpacing"/>
        <w:jc w:val="both"/>
        <w:rPr>
          <w:sz w:val="24"/>
          <w:szCs w:val="24"/>
        </w:rPr>
      </w:pPr>
      <w:r w:rsidRPr="00796AAB">
        <w:rPr>
          <w:b/>
          <w:iCs/>
          <w:sz w:val="24"/>
          <w:szCs w:val="24"/>
          <w:u w:val="single"/>
        </w:rPr>
        <w:t>Exonerated</w:t>
      </w:r>
      <w:r w:rsidR="00796AAB" w:rsidRPr="00796AAB">
        <w:rPr>
          <w:b/>
          <w:iCs/>
          <w:sz w:val="24"/>
          <w:szCs w:val="24"/>
          <w:u w:val="single"/>
        </w:rPr>
        <w:t>:</w:t>
      </w:r>
      <w:r w:rsidRPr="002C092F">
        <w:rPr>
          <w:b/>
          <w:i/>
          <w:spacing w:val="-7"/>
          <w:sz w:val="24"/>
          <w:szCs w:val="24"/>
        </w:rPr>
        <w:t xml:space="preserve"> </w:t>
      </w:r>
      <w:r w:rsidRPr="002C092F">
        <w:rPr>
          <w:sz w:val="24"/>
          <w:szCs w:val="24"/>
        </w:rPr>
        <w:t>means</w:t>
      </w:r>
      <w:r w:rsidRPr="002C092F">
        <w:rPr>
          <w:spacing w:val="-6"/>
          <w:sz w:val="24"/>
          <w:szCs w:val="24"/>
        </w:rPr>
        <w:t xml:space="preserve"> </w:t>
      </w:r>
      <w:r w:rsidRPr="002C092F">
        <w:rPr>
          <w:sz w:val="24"/>
          <w:szCs w:val="24"/>
        </w:rPr>
        <w:t>a</w:t>
      </w:r>
      <w:r w:rsidRPr="002C092F">
        <w:rPr>
          <w:spacing w:val="-9"/>
          <w:sz w:val="24"/>
          <w:szCs w:val="24"/>
        </w:rPr>
        <w:t xml:space="preserve"> </w:t>
      </w:r>
      <w:r w:rsidRPr="002C092F">
        <w:rPr>
          <w:sz w:val="24"/>
          <w:szCs w:val="24"/>
        </w:rPr>
        <w:t>fair preponderance</w:t>
      </w:r>
      <w:r w:rsidRPr="002C092F">
        <w:rPr>
          <w:spacing w:val="-7"/>
          <w:sz w:val="24"/>
          <w:szCs w:val="24"/>
        </w:rPr>
        <w:t xml:space="preserve"> </w:t>
      </w:r>
      <w:r w:rsidRPr="002C092F">
        <w:rPr>
          <w:sz w:val="24"/>
          <w:szCs w:val="24"/>
        </w:rPr>
        <w:t>of the</w:t>
      </w:r>
      <w:r w:rsidRPr="002C092F">
        <w:rPr>
          <w:spacing w:val="-4"/>
          <w:sz w:val="24"/>
          <w:szCs w:val="24"/>
        </w:rPr>
        <w:t xml:space="preserve"> </w:t>
      </w:r>
      <w:r w:rsidRPr="002C092F">
        <w:rPr>
          <w:sz w:val="24"/>
          <w:szCs w:val="24"/>
        </w:rPr>
        <w:t>evidence</w:t>
      </w:r>
      <w:r w:rsidRPr="002C092F">
        <w:rPr>
          <w:spacing w:val="-2"/>
          <w:sz w:val="24"/>
          <w:szCs w:val="24"/>
        </w:rPr>
        <w:t xml:space="preserve"> </w:t>
      </w:r>
      <w:r w:rsidRPr="002C092F">
        <w:rPr>
          <w:sz w:val="24"/>
          <w:szCs w:val="24"/>
        </w:rPr>
        <w:t>established</w:t>
      </w:r>
      <w:r w:rsidRPr="002C092F">
        <w:rPr>
          <w:spacing w:val="-4"/>
          <w:sz w:val="24"/>
          <w:szCs w:val="24"/>
        </w:rPr>
        <w:t xml:space="preserve"> </w:t>
      </w:r>
      <w:r w:rsidRPr="002C092F">
        <w:rPr>
          <w:sz w:val="24"/>
          <w:szCs w:val="24"/>
        </w:rPr>
        <w:t>that</w:t>
      </w:r>
      <w:r w:rsidRPr="002C092F">
        <w:rPr>
          <w:spacing w:val="-5"/>
          <w:sz w:val="24"/>
          <w:szCs w:val="24"/>
        </w:rPr>
        <w:t xml:space="preserve"> </w:t>
      </w:r>
      <w:r w:rsidRPr="002C092F">
        <w:rPr>
          <w:sz w:val="24"/>
          <w:szCs w:val="24"/>
        </w:rPr>
        <w:t>either:</w:t>
      </w:r>
    </w:p>
    <w:p w14:paraId="3CF29793" w14:textId="77777777" w:rsidR="00140E2C" w:rsidRPr="002C092F" w:rsidRDefault="00140E2C" w:rsidP="00CF65ED">
      <w:pPr>
        <w:pStyle w:val="NoSpacing"/>
        <w:jc w:val="both"/>
        <w:rPr>
          <w:sz w:val="24"/>
          <w:szCs w:val="24"/>
        </w:rPr>
      </w:pPr>
    </w:p>
    <w:p w14:paraId="55275377" w14:textId="66D425B8" w:rsidR="003D1140" w:rsidRPr="002C092F" w:rsidRDefault="00915FF2" w:rsidP="00CF65ED">
      <w:pPr>
        <w:pStyle w:val="NoSpacing"/>
        <w:numPr>
          <w:ilvl w:val="0"/>
          <w:numId w:val="6"/>
        </w:numPr>
        <w:jc w:val="both"/>
        <w:rPr>
          <w:sz w:val="24"/>
          <w:szCs w:val="24"/>
        </w:rPr>
      </w:pPr>
      <w:r w:rsidRPr="002C092F">
        <w:rPr>
          <w:sz w:val="24"/>
          <w:szCs w:val="24"/>
        </w:rPr>
        <w:t>the</w:t>
      </w:r>
      <w:r w:rsidRPr="002C092F">
        <w:rPr>
          <w:spacing w:val="12"/>
          <w:sz w:val="24"/>
          <w:szCs w:val="24"/>
        </w:rPr>
        <w:t xml:space="preserve"> </w:t>
      </w:r>
      <w:r w:rsidR="00F569FE" w:rsidRPr="00C42283">
        <w:rPr>
          <w:sz w:val="24"/>
          <w:szCs w:val="24"/>
        </w:rPr>
        <w:t xml:space="preserve">peace officer </w:t>
      </w:r>
      <w:r w:rsidRPr="002C092F">
        <w:rPr>
          <w:sz w:val="24"/>
          <w:szCs w:val="24"/>
        </w:rPr>
        <w:t>named</w:t>
      </w:r>
      <w:r w:rsidRPr="002C092F">
        <w:rPr>
          <w:spacing w:val="12"/>
          <w:sz w:val="24"/>
          <w:szCs w:val="24"/>
        </w:rPr>
        <w:t xml:space="preserve"> </w:t>
      </w:r>
      <w:r w:rsidRPr="002C092F">
        <w:rPr>
          <w:sz w:val="24"/>
          <w:szCs w:val="24"/>
        </w:rPr>
        <w:t>in</w:t>
      </w:r>
      <w:r w:rsidRPr="002C092F">
        <w:rPr>
          <w:spacing w:val="13"/>
          <w:sz w:val="24"/>
          <w:szCs w:val="24"/>
        </w:rPr>
        <w:t xml:space="preserve"> </w:t>
      </w:r>
      <w:r w:rsidRPr="002C092F">
        <w:rPr>
          <w:sz w:val="24"/>
          <w:szCs w:val="24"/>
        </w:rPr>
        <w:t>the</w:t>
      </w:r>
      <w:r w:rsidRPr="002C092F">
        <w:rPr>
          <w:spacing w:val="12"/>
          <w:sz w:val="24"/>
          <w:szCs w:val="24"/>
        </w:rPr>
        <w:t xml:space="preserve"> </w:t>
      </w:r>
      <w:r w:rsidRPr="002C092F">
        <w:rPr>
          <w:sz w:val="24"/>
          <w:szCs w:val="24"/>
        </w:rPr>
        <w:t>complaint</w:t>
      </w:r>
      <w:r w:rsidRPr="002C092F">
        <w:rPr>
          <w:spacing w:val="15"/>
          <w:sz w:val="24"/>
          <w:szCs w:val="24"/>
        </w:rPr>
        <w:t xml:space="preserve"> </w:t>
      </w:r>
      <w:r w:rsidRPr="002C092F">
        <w:rPr>
          <w:sz w:val="24"/>
          <w:szCs w:val="24"/>
        </w:rPr>
        <w:t>was</w:t>
      </w:r>
      <w:r w:rsidRPr="002C092F">
        <w:rPr>
          <w:spacing w:val="15"/>
          <w:sz w:val="24"/>
          <w:szCs w:val="24"/>
        </w:rPr>
        <w:t xml:space="preserve"> </w:t>
      </w:r>
      <w:r w:rsidRPr="002C092F">
        <w:rPr>
          <w:sz w:val="24"/>
          <w:szCs w:val="24"/>
        </w:rPr>
        <w:t>not</w:t>
      </w:r>
      <w:r w:rsidRPr="002C092F">
        <w:rPr>
          <w:spacing w:val="16"/>
          <w:sz w:val="24"/>
          <w:szCs w:val="24"/>
        </w:rPr>
        <w:t xml:space="preserve"> </w:t>
      </w:r>
      <w:r w:rsidRPr="002C092F">
        <w:rPr>
          <w:sz w:val="24"/>
          <w:szCs w:val="24"/>
        </w:rPr>
        <w:t>involved</w:t>
      </w:r>
      <w:r w:rsidRPr="002C092F">
        <w:rPr>
          <w:spacing w:val="18"/>
          <w:sz w:val="24"/>
          <w:szCs w:val="24"/>
        </w:rPr>
        <w:t xml:space="preserve"> </w:t>
      </w:r>
      <w:r w:rsidRPr="002C092F">
        <w:rPr>
          <w:sz w:val="24"/>
          <w:szCs w:val="24"/>
        </w:rPr>
        <w:t>in</w:t>
      </w:r>
      <w:r w:rsidRPr="002C092F">
        <w:rPr>
          <w:spacing w:val="14"/>
          <w:sz w:val="24"/>
          <w:szCs w:val="24"/>
        </w:rPr>
        <w:t xml:space="preserve"> </w:t>
      </w:r>
      <w:r w:rsidRPr="002C092F">
        <w:rPr>
          <w:sz w:val="24"/>
          <w:szCs w:val="24"/>
        </w:rPr>
        <w:t>the</w:t>
      </w:r>
      <w:r w:rsidRPr="002C092F">
        <w:rPr>
          <w:spacing w:val="13"/>
          <w:sz w:val="24"/>
          <w:szCs w:val="24"/>
        </w:rPr>
        <w:t xml:space="preserve"> </w:t>
      </w:r>
      <w:r w:rsidR="6143CB00" w:rsidRPr="002C092F">
        <w:rPr>
          <w:sz w:val="24"/>
          <w:szCs w:val="24"/>
        </w:rPr>
        <w:t>alleged misconduct</w:t>
      </w:r>
      <w:r w:rsidR="00C42283">
        <w:rPr>
          <w:sz w:val="24"/>
          <w:szCs w:val="24"/>
        </w:rPr>
        <w:t xml:space="preserve">, </w:t>
      </w:r>
      <w:r w:rsidRPr="002C092F">
        <w:rPr>
          <w:sz w:val="24"/>
          <w:szCs w:val="24"/>
        </w:rPr>
        <w:t>or</w:t>
      </w:r>
    </w:p>
    <w:p w14:paraId="60B9DA1D" w14:textId="5AFF47C0" w:rsidR="003D1140" w:rsidRPr="002C092F" w:rsidRDefault="00915FF2" w:rsidP="00CF65ED">
      <w:pPr>
        <w:pStyle w:val="NoSpacing"/>
        <w:numPr>
          <w:ilvl w:val="0"/>
          <w:numId w:val="6"/>
        </w:numPr>
        <w:jc w:val="both"/>
        <w:rPr>
          <w:sz w:val="24"/>
          <w:szCs w:val="24"/>
        </w:rPr>
      </w:pPr>
      <w:r w:rsidRPr="002C092F">
        <w:rPr>
          <w:sz w:val="24"/>
          <w:szCs w:val="24"/>
        </w:rPr>
        <w:t>the</w:t>
      </w:r>
      <w:r w:rsidRPr="002C092F">
        <w:rPr>
          <w:spacing w:val="-2"/>
          <w:sz w:val="24"/>
          <w:szCs w:val="24"/>
        </w:rPr>
        <w:t xml:space="preserve"> </w:t>
      </w:r>
      <w:r w:rsidRPr="002C092F">
        <w:rPr>
          <w:sz w:val="24"/>
          <w:szCs w:val="24"/>
        </w:rPr>
        <w:t>act(s)</w:t>
      </w:r>
      <w:r w:rsidRPr="002C092F">
        <w:rPr>
          <w:spacing w:val="35"/>
          <w:sz w:val="24"/>
          <w:szCs w:val="24"/>
        </w:rPr>
        <w:t xml:space="preserve"> </w:t>
      </w:r>
      <w:r w:rsidRPr="002C092F">
        <w:rPr>
          <w:sz w:val="24"/>
          <w:szCs w:val="24"/>
        </w:rPr>
        <w:t>that</w:t>
      </w:r>
      <w:r w:rsidRPr="002C092F">
        <w:rPr>
          <w:spacing w:val="37"/>
          <w:sz w:val="24"/>
          <w:szCs w:val="24"/>
        </w:rPr>
        <w:t xml:space="preserve"> </w:t>
      </w:r>
      <w:r w:rsidRPr="002C092F">
        <w:rPr>
          <w:sz w:val="24"/>
          <w:szCs w:val="24"/>
        </w:rPr>
        <w:t>provided</w:t>
      </w:r>
      <w:r w:rsidRPr="002C092F">
        <w:rPr>
          <w:spacing w:val="35"/>
          <w:sz w:val="24"/>
          <w:szCs w:val="24"/>
        </w:rPr>
        <w:t xml:space="preserve"> </w:t>
      </w:r>
      <w:r w:rsidRPr="002C092F">
        <w:rPr>
          <w:sz w:val="24"/>
          <w:szCs w:val="24"/>
        </w:rPr>
        <w:t>the</w:t>
      </w:r>
      <w:r w:rsidRPr="002C092F">
        <w:rPr>
          <w:spacing w:val="33"/>
          <w:sz w:val="24"/>
          <w:szCs w:val="24"/>
        </w:rPr>
        <w:t xml:space="preserve"> </w:t>
      </w:r>
      <w:r w:rsidRPr="002C092F">
        <w:rPr>
          <w:sz w:val="24"/>
          <w:szCs w:val="24"/>
        </w:rPr>
        <w:t>basis</w:t>
      </w:r>
      <w:r w:rsidRPr="002C092F">
        <w:rPr>
          <w:spacing w:val="34"/>
          <w:sz w:val="24"/>
          <w:szCs w:val="24"/>
        </w:rPr>
        <w:t xml:space="preserve"> </w:t>
      </w:r>
      <w:r w:rsidRPr="002C092F">
        <w:rPr>
          <w:sz w:val="24"/>
          <w:szCs w:val="24"/>
        </w:rPr>
        <w:t>for</w:t>
      </w:r>
      <w:r w:rsidRPr="002C092F">
        <w:rPr>
          <w:spacing w:val="33"/>
          <w:sz w:val="24"/>
          <w:szCs w:val="24"/>
        </w:rPr>
        <w:t xml:space="preserve"> </w:t>
      </w:r>
      <w:r w:rsidRPr="002C092F">
        <w:rPr>
          <w:sz w:val="24"/>
          <w:szCs w:val="24"/>
        </w:rPr>
        <w:t>the</w:t>
      </w:r>
      <w:r w:rsidRPr="002C092F">
        <w:rPr>
          <w:spacing w:val="33"/>
          <w:sz w:val="24"/>
          <w:szCs w:val="24"/>
        </w:rPr>
        <w:t xml:space="preserve"> </w:t>
      </w:r>
      <w:r w:rsidRPr="002C092F">
        <w:rPr>
          <w:sz w:val="24"/>
          <w:szCs w:val="24"/>
        </w:rPr>
        <w:t>complaint</w:t>
      </w:r>
      <w:r w:rsidRPr="002C092F">
        <w:rPr>
          <w:spacing w:val="37"/>
          <w:sz w:val="24"/>
          <w:szCs w:val="24"/>
        </w:rPr>
        <w:t xml:space="preserve"> </w:t>
      </w:r>
      <w:r w:rsidRPr="002C092F">
        <w:rPr>
          <w:sz w:val="24"/>
          <w:szCs w:val="24"/>
        </w:rPr>
        <w:t>occurred;</w:t>
      </w:r>
      <w:r w:rsidRPr="002C092F">
        <w:rPr>
          <w:spacing w:val="37"/>
          <w:sz w:val="24"/>
          <w:szCs w:val="24"/>
        </w:rPr>
        <w:t xml:space="preserve"> </w:t>
      </w:r>
      <w:r w:rsidRPr="002C092F">
        <w:rPr>
          <w:sz w:val="24"/>
          <w:szCs w:val="24"/>
        </w:rPr>
        <w:t>however,</w:t>
      </w:r>
      <w:r w:rsidRPr="002C092F">
        <w:rPr>
          <w:spacing w:val="38"/>
          <w:sz w:val="24"/>
          <w:szCs w:val="24"/>
        </w:rPr>
        <w:t xml:space="preserve"> </w:t>
      </w:r>
      <w:r w:rsidRPr="002C092F">
        <w:rPr>
          <w:sz w:val="24"/>
          <w:szCs w:val="24"/>
        </w:rPr>
        <w:t>the</w:t>
      </w:r>
      <w:r w:rsidRPr="002C092F">
        <w:rPr>
          <w:spacing w:val="-58"/>
          <w:sz w:val="24"/>
          <w:szCs w:val="24"/>
        </w:rPr>
        <w:t xml:space="preserve"> </w:t>
      </w:r>
      <w:r w:rsidRPr="002C092F">
        <w:rPr>
          <w:sz w:val="24"/>
          <w:szCs w:val="24"/>
        </w:rPr>
        <w:t>investigation</w:t>
      </w:r>
      <w:r w:rsidRPr="002C092F">
        <w:rPr>
          <w:spacing w:val="-4"/>
          <w:sz w:val="24"/>
          <w:szCs w:val="24"/>
        </w:rPr>
        <w:t xml:space="preserve"> </w:t>
      </w:r>
      <w:r w:rsidRPr="002C092F">
        <w:rPr>
          <w:sz w:val="24"/>
          <w:szCs w:val="24"/>
        </w:rPr>
        <w:t>revealed</w:t>
      </w:r>
      <w:r w:rsidRPr="002C092F">
        <w:rPr>
          <w:spacing w:val="-1"/>
          <w:sz w:val="24"/>
          <w:szCs w:val="24"/>
        </w:rPr>
        <w:t xml:space="preserve"> </w:t>
      </w:r>
      <w:r w:rsidRPr="002C092F">
        <w:rPr>
          <w:sz w:val="24"/>
          <w:szCs w:val="24"/>
        </w:rPr>
        <w:t>that</w:t>
      </w:r>
      <w:r w:rsidRPr="002C092F">
        <w:rPr>
          <w:spacing w:val="-2"/>
          <w:sz w:val="24"/>
          <w:szCs w:val="24"/>
        </w:rPr>
        <w:t xml:space="preserve"> </w:t>
      </w:r>
      <w:r w:rsidRPr="002C092F">
        <w:rPr>
          <w:sz w:val="24"/>
          <w:szCs w:val="24"/>
        </w:rPr>
        <w:t>such</w:t>
      </w:r>
      <w:r w:rsidRPr="002C092F">
        <w:rPr>
          <w:spacing w:val="-3"/>
          <w:sz w:val="24"/>
          <w:szCs w:val="24"/>
        </w:rPr>
        <w:t xml:space="preserve"> </w:t>
      </w:r>
      <w:r w:rsidRPr="002C092F">
        <w:rPr>
          <w:sz w:val="24"/>
          <w:szCs w:val="24"/>
        </w:rPr>
        <w:t>act(s)</w:t>
      </w:r>
      <w:r w:rsidRPr="002C092F">
        <w:rPr>
          <w:spacing w:val="-2"/>
          <w:sz w:val="24"/>
          <w:szCs w:val="24"/>
        </w:rPr>
        <w:t xml:space="preserve"> </w:t>
      </w:r>
      <w:r w:rsidRPr="002C092F">
        <w:rPr>
          <w:sz w:val="24"/>
          <w:szCs w:val="24"/>
        </w:rPr>
        <w:t>were</w:t>
      </w:r>
      <w:r w:rsidRPr="002C092F">
        <w:rPr>
          <w:spacing w:val="-2"/>
          <w:sz w:val="24"/>
          <w:szCs w:val="24"/>
        </w:rPr>
        <w:t xml:space="preserve"> </w:t>
      </w:r>
      <w:r w:rsidRPr="002C092F">
        <w:rPr>
          <w:sz w:val="24"/>
          <w:szCs w:val="24"/>
        </w:rPr>
        <w:t>justified,</w:t>
      </w:r>
      <w:r w:rsidRPr="002C092F">
        <w:rPr>
          <w:spacing w:val="1"/>
          <w:sz w:val="24"/>
          <w:szCs w:val="24"/>
        </w:rPr>
        <w:t xml:space="preserve"> </w:t>
      </w:r>
      <w:r w:rsidRPr="002C092F">
        <w:rPr>
          <w:sz w:val="24"/>
          <w:szCs w:val="24"/>
        </w:rPr>
        <w:t>lawful</w:t>
      </w:r>
      <w:r w:rsidR="004543A9" w:rsidRPr="00C42283">
        <w:rPr>
          <w:sz w:val="24"/>
          <w:szCs w:val="24"/>
        </w:rPr>
        <w:t>,</w:t>
      </w:r>
      <w:r w:rsidRPr="002C092F">
        <w:rPr>
          <w:spacing w:val="-4"/>
          <w:sz w:val="24"/>
          <w:szCs w:val="24"/>
        </w:rPr>
        <w:t xml:space="preserve"> </w:t>
      </w:r>
      <w:r w:rsidRPr="002C092F">
        <w:rPr>
          <w:sz w:val="24"/>
          <w:szCs w:val="24"/>
        </w:rPr>
        <w:t>or</w:t>
      </w:r>
      <w:r w:rsidRPr="002C092F">
        <w:rPr>
          <w:spacing w:val="-2"/>
          <w:sz w:val="24"/>
          <w:szCs w:val="24"/>
        </w:rPr>
        <w:t xml:space="preserve"> </w:t>
      </w:r>
      <w:r w:rsidRPr="002C092F">
        <w:rPr>
          <w:sz w:val="24"/>
          <w:szCs w:val="24"/>
        </w:rPr>
        <w:t>proper.</w:t>
      </w:r>
    </w:p>
    <w:p w14:paraId="54F17B3A" w14:textId="77777777" w:rsidR="003D1140" w:rsidRPr="002C092F" w:rsidRDefault="003D1140" w:rsidP="00CF65ED">
      <w:pPr>
        <w:pStyle w:val="NoSpacing"/>
        <w:jc w:val="both"/>
        <w:rPr>
          <w:sz w:val="24"/>
          <w:szCs w:val="24"/>
        </w:rPr>
      </w:pPr>
    </w:p>
    <w:p w14:paraId="000B2083" w14:textId="77777777" w:rsidR="00905EA9" w:rsidRPr="002C092F" w:rsidRDefault="00905EA9" w:rsidP="00CF65ED">
      <w:pPr>
        <w:pStyle w:val="NoSpacing"/>
        <w:jc w:val="both"/>
        <w:rPr>
          <w:sz w:val="24"/>
          <w:szCs w:val="24"/>
        </w:rPr>
      </w:pPr>
      <w:r w:rsidRPr="00181EA7">
        <w:rPr>
          <w:b/>
          <w:iCs/>
          <w:sz w:val="24"/>
          <w:szCs w:val="24"/>
          <w:u w:val="single"/>
        </w:rPr>
        <w:t>Member</w:t>
      </w:r>
      <w:r w:rsidRPr="00181EA7">
        <w:rPr>
          <w:b/>
          <w:iCs/>
          <w:spacing w:val="-11"/>
          <w:sz w:val="24"/>
          <w:szCs w:val="24"/>
          <w:u w:val="single"/>
        </w:rPr>
        <w:t>:</w:t>
      </w:r>
      <w:r w:rsidRPr="002C092F">
        <w:rPr>
          <w:b/>
          <w:i/>
          <w:spacing w:val="-11"/>
          <w:sz w:val="24"/>
          <w:szCs w:val="24"/>
        </w:rPr>
        <w:t xml:space="preserve"> </w:t>
      </w:r>
      <w:r w:rsidRPr="002C092F">
        <w:rPr>
          <w:sz w:val="24"/>
          <w:szCs w:val="24"/>
        </w:rPr>
        <w:t>means</w:t>
      </w:r>
      <w:r w:rsidRPr="002C092F">
        <w:rPr>
          <w:spacing w:val="-3"/>
          <w:sz w:val="24"/>
          <w:szCs w:val="24"/>
        </w:rPr>
        <w:t xml:space="preserve"> </w:t>
      </w:r>
      <w:r w:rsidRPr="002C092F">
        <w:rPr>
          <w:sz w:val="24"/>
          <w:szCs w:val="24"/>
        </w:rPr>
        <w:t>all</w:t>
      </w:r>
      <w:r w:rsidRPr="002C092F">
        <w:rPr>
          <w:spacing w:val="-2"/>
          <w:sz w:val="24"/>
          <w:szCs w:val="24"/>
        </w:rPr>
        <w:t xml:space="preserve"> </w:t>
      </w:r>
      <w:r w:rsidRPr="002C092F">
        <w:rPr>
          <w:sz w:val="24"/>
          <w:szCs w:val="24"/>
        </w:rPr>
        <w:t>voluntary</w:t>
      </w:r>
      <w:r w:rsidRPr="002C092F">
        <w:rPr>
          <w:spacing w:val="-6"/>
          <w:sz w:val="24"/>
          <w:szCs w:val="24"/>
        </w:rPr>
        <w:t xml:space="preserve"> </w:t>
      </w:r>
      <w:r w:rsidRPr="002C092F">
        <w:rPr>
          <w:sz w:val="24"/>
          <w:szCs w:val="24"/>
        </w:rPr>
        <w:t>and</w:t>
      </w:r>
      <w:r w:rsidRPr="002C092F">
        <w:rPr>
          <w:spacing w:val="-4"/>
          <w:sz w:val="24"/>
          <w:szCs w:val="24"/>
        </w:rPr>
        <w:t xml:space="preserve"> </w:t>
      </w:r>
      <w:r w:rsidRPr="002C092F">
        <w:rPr>
          <w:sz w:val="24"/>
          <w:szCs w:val="24"/>
        </w:rPr>
        <w:t>compensated</w:t>
      </w:r>
      <w:r w:rsidRPr="002C092F">
        <w:rPr>
          <w:spacing w:val="-4"/>
          <w:sz w:val="24"/>
          <w:szCs w:val="24"/>
        </w:rPr>
        <w:t xml:space="preserve"> </w:t>
      </w:r>
      <w:r w:rsidRPr="002C092F">
        <w:rPr>
          <w:sz w:val="24"/>
          <w:szCs w:val="24"/>
        </w:rPr>
        <w:t>personnel</w:t>
      </w:r>
      <w:r w:rsidRPr="002C092F">
        <w:rPr>
          <w:spacing w:val="-3"/>
          <w:sz w:val="24"/>
          <w:szCs w:val="24"/>
        </w:rPr>
        <w:t xml:space="preserve"> </w:t>
      </w:r>
      <w:r w:rsidRPr="002C092F">
        <w:rPr>
          <w:sz w:val="24"/>
          <w:szCs w:val="24"/>
        </w:rPr>
        <w:t>of the</w:t>
      </w:r>
      <w:r w:rsidRPr="002C092F">
        <w:rPr>
          <w:spacing w:val="-5"/>
          <w:sz w:val="24"/>
          <w:szCs w:val="24"/>
        </w:rPr>
        <w:t xml:space="preserve"> </w:t>
      </w:r>
      <w:r w:rsidRPr="002C092F">
        <w:rPr>
          <w:sz w:val="24"/>
          <w:szCs w:val="24"/>
        </w:rPr>
        <w:t>agency.</w:t>
      </w:r>
    </w:p>
    <w:p w14:paraId="63FB64E6" w14:textId="77777777" w:rsidR="003D1140" w:rsidRPr="002C092F" w:rsidRDefault="003D1140" w:rsidP="00CF65ED">
      <w:pPr>
        <w:pStyle w:val="NoSpacing"/>
        <w:jc w:val="both"/>
        <w:rPr>
          <w:sz w:val="24"/>
          <w:szCs w:val="24"/>
        </w:rPr>
      </w:pPr>
    </w:p>
    <w:p w14:paraId="0DBE6B7D" w14:textId="535990A3" w:rsidR="003D1140" w:rsidRPr="002C092F" w:rsidRDefault="00915FF2" w:rsidP="00CF65ED">
      <w:pPr>
        <w:pStyle w:val="NoSpacing"/>
        <w:jc w:val="both"/>
        <w:rPr>
          <w:sz w:val="24"/>
          <w:szCs w:val="24"/>
        </w:rPr>
      </w:pPr>
      <w:r w:rsidRPr="00E727CB">
        <w:rPr>
          <w:b/>
          <w:iCs/>
          <w:sz w:val="24"/>
          <w:szCs w:val="24"/>
          <w:u w:val="single"/>
        </w:rPr>
        <w:t>Misconduct</w:t>
      </w:r>
      <w:r w:rsidR="00E727CB" w:rsidRPr="00E727CB">
        <w:rPr>
          <w:b/>
          <w:iCs/>
          <w:sz w:val="24"/>
          <w:szCs w:val="24"/>
          <w:u w:val="single"/>
        </w:rPr>
        <w:t>:</w:t>
      </w:r>
      <w:r w:rsidRPr="002C092F">
        <w:rPr>
          <w:b/>
          <w:i/>
          <w:spacing w:val="-7"/>
          <w:sz w:val="24"/>
          <w:szCs w:val="24"/>
        </w:rPr>
        <w:t xml:space="preserve"> </w:t>
      </w:r>
      <w:r w:rsidRPr="002C092F">
        <w:rPr>
          <w:sz w:val="24"/>
          <w:szCs w:val="24"/>
        </w:rPr>
        <w:t>means</w:t>
      </w:r>
      <w:r w:rsidR="00B13213">
        <w:rPr>
          <w:sz w:val="24"/>
          <w:szCs w:val="24"/>
        </w:rPr>
        <w:t xml:space="preserve"> </w:t>
      </w:r>
      <w:r w:rsidR="007F25CD">
        <w:rPr>
          <w:sz w:val="24"/>
          <w:szCs w:val="24"/>
        </w:rPr>
        <w:t xml:space="preserve">1) </w:t>
      </w:r>
      <w:r w:rsidRPr="002C092F">
        <w:rPr>
          <w:sz w:val="24"/>
          <w:szCs w:val="24"/>
        </w:rPr>
        <w:t>a</w:t>
      </w:r>
      <w:r w:rsidRPr="002C092F">
        <w:rPr>
          <w:spacing w:val="18"/>
          <w:sz w:val="24"/>
          <w:szCs w:val="24"/>
        </w:rPr>
        <w:t xml:space="preserve"> </w:t>
      </w:r>
      <w:r w:rsidRPr="002C092F">
        <w:rPr>
          <w:sz w:val="24"/>
          <w:szCs w:val="24"/>
        </w:rPr>
        <w:t>violation</w:t>
      </w:r>
      <w:r w:rsidRPr="002C092F">
        <w:rPr>
          <w:spacing w:val="19"/>
          <w:sz w:val="24"/>
          <w:szCs w:val="24"/>
        </w:rPr>
        <w:t xml:space="preserve"> </w:t>
      </w:r>
      <w:r w:rsidRPr="002C092F">
        <w:rPr>
          <w:sz w:val="24"/>
          <w:szCs w:val="24"/>
        </w:rPr>
        <w:t>of</w:t>
      </w:r>
      <w:r w:rsidRPr="002C092F">
        <w:rPr>
          <w:spacing w:val="1"/>
          <w:sz w:val="24"/>
          <w:szCs w:val="24"/>
        </w:rPr>
        <w:t xml:space="preserve"> </w:t>
      </w:r>
      <w:r w:rsidRPr="002C092F">
        <w:rPr>
          <w:sz w:val="24"/>
          <w:szCs w:val="24"/>
        </w:rPr>
        <w:t>an</w:t>
      </w:r>
      <w:r w:rsidRPr="002C092F">
        <w:rPr>
          <w:spacing w:val="18"/>
          <w:sz w:val="24"/>
          <w:szCs w:val="24"/>
        </w:rPr>
        <w:t xml:space="preserve"> </w:t>
      </w:r>
      <w:r w:rsidRPr="002C092F">
        <w:rPr>
          <w:sz w:val="24"/>
          <w:szCs w:val="24"/>
        </w:rPr>
        <w:t>agency</w:t>
      </w:r>
      <w:r w:rsidRPr="002C092F">
        <w:rPr>
          <w:spacing w:val="12"/>
          <w:sz w:val="24"/>
          <w:szCs w:val="24"/>
        </w:rPr>
        <w:t xml:space="preserve"> </w:t>
      </w:r>
      <w:r w:rsidRPr="002C092F">
        <w:rPr>
          <w:sz w:val="24"/>
          <w:szCs w:val="24"/>
        </w:rPr>
        <w:t>policy</w:t>
      </w:r>
      <w:r w:rsidRPr="002C092F">
        <w:rPr>
          <w:spacing w:val="15"/>
          <w:sz w:val="24"/>
          <w:szCs w:val="24"/>
        </w:rPr>
        <w:t xml:space="preserve"> </w:t>
      </w:r>
      <w:r w:rsidRPr="002C092F">
        <w:rPr>
          <w:sz w:val="24"/>
          <w:szCs w:val="24"/>
        </w:rPr>
        <w:t>or</w:t>
      </w:r>
      <w:r w:rsidRPr="002C092F">
        <w:rPr>
          <w:spacing w:val="33"/>
          <w:sz w:val="24"/>
          <w:szCs w:val="24"/>
        </w:rPr>
        <w:t xml:space="preserve"> </w:t>
      </w:r>
      <w:r w:rsidRPr="002C092F">
        <w:rPr>
          <w:sz w:val="24"/>
          <w:szCs w:val="24"/>
        </w:rPr>
        <w:t>procedure</w:t>
      </w:r>
      <w:r w:rsidRPr="002C092F">
        <w:rPr>
          <w:spacing w:val="12"/>
          <w:sz w:val="24"/>
          <w:szCs w:val="24"/>
        </w:rPr>
        <w:t xml:space="preserve"> </w:t>
      </w:r>
      <w:r w:rsidRPr="002C092F">
        <w:rPr>
          <w:sz w:val="24"/>
          <w:szCs w:val="24"/>
        </w:rPr>
        <w:t>governing</w:t>
      </w:r>
      <w:r w:rsidRPr="00C42283">
        <w:rPr>
          <w:sz w:val="24"/>
          <w:szCs w:val="24"/>
        </w:rPr>
        <w:t xml:space="preserve"> </w:t>
      </w:r>
      <w:r w:rsidR="008F7BCB">
        <w:rPr>
          <w:sz w:val="24"/>
          <w:szCs w:val="24"/>
        </w:rPr>
        <w:t>peace officer</w:t>
      </w:r>
      <w:r w:rsidR="007F25CD" w:rsidRPr="00C42283">
        <w:rPr>
          <w:spacing w:val="18"/>
          <w:sz w:val="24"/>
          <w:szCs w:val="24"/>
        </w:rPr>
        <w:t xml:space="preserve"> </w:t>
      </w:r>
      <w:r w:rsidRPr="002C092F">
        <w:rPr>
          <w:sz w:val="24"/>
          <w:szCs w:val="24"/>
        </w:rPr>
        <w:t>conduct</w:t>
      </w:r>
      <w:r w:rsidR="007F25CD">
        <w:rPr>
          <w:sz w:val="24"/>
          <w:szCs w:val="24"/>
        </w:rPr>
        <w:t xml:space="preserve"> </w:t>
      </w:r>
      <w:r w:rsidR="007F25CD" w:rsidRPr="00C42283">
        <w:rPr>
          <w:sz w:val="24"/>
          <w:szCs w:val="24"/>
        </w:rPr>
        <w:t xml:space="preserve">or </w:t>
      </w:r>
      <w:r w:rsidR="007F25CD">
        <w:rPr>
          <w:sz w:val="24"/>
          <w:szCs w:val="24"/>
        </w:rPr>
        <w:t xml:space="preserve">2) </w:t>
      </w:r>
      <w:r w:rsidRPr="002C092F">
        <w:rPr>
          <w:sz w:val="24"/>
          <w:szCs w:val="24"/>
        </w:rPr>
        <w:t xml:space="preserve">conduct by a peace officer that would be a violation of </w:t>
      </w:r>
      <w:r w:rsidR="0021762C">
        <w:rPr>
          <w:sz w:val="24"/>
          <w:szCs w:val="24"/>
        </w:rPr>
        <w:t xml:space="preserve">the </w:t>
      </w:r>
      <w:r w:rsidRPr="002C092F">
        <w:rPr>
          <w:sz w:val="24"/>
          <w:szCs w:val="24"/>
        </w:rPr>
        <w:t>POST Standards of Conduct</w:t>
      </w:r>
      <w:r w:rsidR="00271059">
        <w:rPr>
          <w:sz w:val="24"/>
          <w:szCs w:val="24"/>
        </w:rPr>
        <w:t xml:space="preserve"> </w:t>
      </w:r>
      <w:r w:rsidRPr="002C092F">
        <w:rPr>
          <w:spacing w:val="-59"/>
          <w:sz w:val="24"/>
          <w:szCs w:val="24"/>
        </w:rPr>
        <w:t xml:space="preserve"> </w:t>
      </w:r>
      <w:r w:rsidR="00271059">
        <w:rPr>
          <w:spacing w:val="-59"/>
          <w:sz w:val="24"/>
          <w:szCs w:val="24"/>
        </w:rPr>
        <w:t xml:space="preserve"> </w:t>
      </w:r>
      <w:r w:rsidRPr="002C092F">
        <w:rPr>
          <w:sz w:val="24"/>
          <w:szCs w:val="24"/>
        </w:rPr>
        <w:t>per</w:t>
      </w:r>
      <w:r w:rsidRPr="002C092F">
        <w:rPr>
          <w:spacing w:val="1"/>
          <w:sz w:val="24"/>
          <w:szCs w:val="24"/>
        </w:rPr>
        <w:t xml:space="preserve"> </w:t>
      </w:r>
      <w:hyperlink r:id="rId12" w:history="1">
        <w:r w:rsidR="008C2C0E" w:rsidRPr="008C2C0E">
          <w:rPr>
            <w:rStyle w:val="Hyperlink"/>
            <w:spacing w:val="1"/>
            <w:sz w:val="24"/>
            <w:szCs w:val="24"/>
          </w:rPr>
          <w:t xml:space="preserve">MN </w:t>
        </w:r>
        <w:r w:rsidR="00271059" w:rsidRPr="008C2C0E">
          <w:rPr>
            <w:rStyle w:val="Hyperlink"/>
            <w:sz w:val="24"/>
            <w:szCs w:val="24"/>
          </w:rPr>
          <w:t>Administrative Rule</w:t>
        </w:r>
        <w:r w:rsidR="007F25CD" w:rsidRPr="008C2C0E">
          <w:rPr>
            <w:rStyle w:val="Hyperlink"/>
            <w:sz w:val="24"/>
            <w:szCs w:val="24"/>
          </w:rPr>
          <w:t xml:space="preserve"> </w:t>
        </w:r>
        <w:r w:rsidRPr="008C2C0E">
          <w:rPr>
            <w:rStyle w:val="Hyperlink"/>
            <w:sz w:val="24"/>
            <w:szCs w:val="24"/>
          </w:rPr>
          <w:t>6700.1600</w:t>
        </w:r>
      </w:hyperlink>
      <w:r w:rsidR="00271059">
        <w:rPr>
          <w:sz w:val="24"/>
          <w:szCs w:val="24"/>
        </w:rPr>
        <w:t>.</w:t>
      </w:r>
    </w:p>
    <w:p w14:paraId="2D395520" w14:textId="77777777" w:rsidR="002D7616" w:rsidRDefault="002D7616" w:rsidP="00CF65ED">
      <w:pPr>
        <w:pStyle w:val="NoSpacing"/>
        <w:jc w:val="both"/>
        <w:rPr>
          <w:b/>
          <w:iCs/>
          <w:sz w:val="24"/>
          <w:szCs w:val="24"/>
          <w:u w:val="single"/>
        </w:rPr>
      </w:pPr>
    </w:p>
    <w:p w14:paraId="17BB11F2" w14:textId="0CA4E6DD" w:rsidR="00905EA9" w:rsidRDefault="00905EA9" w:rsidP="00CF65ED">
      <w:pPr>
        <w:pStyle w:val="NoSpacing"/>
        <w:jc w:val="both"/>
        <w:rPr>
          <w:b/>
          <w:iCs/>
          <w:sz w:val="24"/>
          <w:szCs w:val="24"/>
          <w:u w:val="single"/>
        </w:rPr>
      </w:pPr>
      <w:r w:rsidRPr="00F569FE">
        <w:rPr>
          <w:b/>
          <w:iCs/>
          <w:sz w:val="24"/>
          <w:szCs w:val="24"/>
          <w:u w:val="single"/>
        </w:rPr>
        <w:t>Not Sustained:</w:t>
      </w:r>
      <w:r w:rsidRPr="002C092F">
        <w:rPr>
          <w:b/>
          <w:i/>
          <w:sz w:val="24"/>
          <w:szCs w:val="24"/>
        </w:rPr>
        <w:t xml:space="preserve"> </w:t>
      </w:r>
      <w:r w:rsidRPr="002C092F">
        <w:rPr>
          <w:sz w:val="24"/>
          <w:szCs w:val="24"/>
        </w:rPr>
        <w:t>means the investigation failed to disclose sufficient evidence to prove or</w:t>
      </w:r>
      <w:r w:rsidRPr="002C092F">
        <w:rPr>
          <w:spacing w:val="1"/>
          <w:sz w:val="24"/>
          <w:szCs w:val="24"/>
        </w:rPr>
        <w:t xml:space="preserve"> </w:t>
      </w:r>
      <w:r w:rsidRPr="002C092F">
        <w:rPr>
          <w:sz w:val="24"/>
          <w:szCs w:val="24"/>
        </w:rPr>
        <w:t>disprove the</w:t>
      </w:r>
      <w:r w:rsidRPr="002C092F">
        <w:rPr>
          <w:spacing w:val="-2"/>
          <w:sz w:val="24"/>
          <w:szCs w:val="24"/>
        </w:rPr>
        <w:t xml:space="preserve"> </w:t>
      </w:r>
      <w:r w:rsidRPr="002C092F">
        <w:rPr>
          <w:sz w:val="24"/>
          <w:szCs w:val="24"/>
        </w:rPr>
        <w:t>allegations</w:t>
      </w:r>
      <w:r w:rsidRPr="002C092F">
        <w:rPr>
          <w:spacing w:val="-6"/>
          <w:sz w:val="24"/>
          <w:szCs w:val="24"/>
        </w:rPr>
        <w:t xml:space="preserve"> </w:t>
      </w:r>
      <w:r w:rsidRPr="002C092F">
        <w:rPr>
          <w:sz w:val="24"/>
          <w:szCs w:val="24"/>
        </w:rPr>
        <w:t>made in</w:t>
      </w:r>
      <w:r w:rsidRPr="002C092F">
        <w:rPr>
          <w:spacing w:val="-4"/>
          <w:sz w:val="24"/>
          <w:szCs w:val="24"/>
        </w:rPr>
        <w:t xml:space="preserve"> </w:t>
      </w:r>
      <w:r w:rsidRPr="002C092F">
        <w:rPr>
          <w:sz w:val="24"/>
          <w:szCs w:val="24"/>
        </w:rPr>
        <w:t>the</w:t>
      </w:r>
      <w:r w:rsidRPr="002C092F">
        <w:rPr>
          <w:spacing w:val="-3"/>
          <w:sz w:val="24"/>
          <w:szCs w:val="24"/>
        </w:rPr>
        <w:t xml:space="preserve"> </w:t>
      </w:r>
      <w:r w:rsidRPr="002C092F">
        <w:rPr>
          <w:sz w:val="24"/>
          <w:szCs w:val="24"/>
        </w:rPr>
        <w:t>complaint</w:t>
      </w:r>
    </w:p>
    <w:p w14:paraId="4D7413D4" w14:textId="77777777" w:rsidR="002D7616" w:rsidRDefault="002D7616" w:rsidP="00CF65ED">
      <w:pPr>
        <w:pStyle w:val="NoSpacing"/>
        <w:jc w:val="both"/>
        <w:rPr>
          <w:b/>
          <w:iCs/>
          <w:sz w:val="24"/>
          <w:szCs w:val="24"/>
          <w:u w:val="single"/>
        </w:rPr>
      </w:pPr>
    </w:p>
    <w:p w14:paraId="035273E5" w14:textId="3B9C1555" w:rsidR="00905EA9" w:rsidRPr="002C092F" w:rsidRDefault="00905EA9" w:rsidP="00CF65ED">
      <w:pPr>
        <w:pStyle w:val="NoSpacing"/>
        <w:jc w:val="both"/>
        <w:rPr>
          <w:sz w:val="24"/>
          <w:szCs w:val="24"/>
        </w:rPr>
      </w:pPr>
      <w:r w:rsidRPr="0034418D">
        <w:rPr>
          <w:b/>
          <w:iCs/>
          <w:sz w:val="24"/>
          <w:szCs w:val="24"/>
          <w:u w:val="single"/>
        </w:rPr>
        <w:t>Policy Failure:</w:t>
      </w:r>
      <w:r w:rsidRPr="002C092F">
        <w:rPr>
          <w:b/>
          <w:i/>
          <w:sz w:val="24"/>
          <w:szCs w:val="24"/>
        </w:rPr>
        <w:t xml:space="preserve"> </w:t>
      </w:r>
      <w:r w:rsidRPr="002C092F">
        <w:rPr>
          <w:sz w:val="24"/>
          <w:szCs w:val="24"/>
        </w:rPr>
        <w:t>means that the complaint revealed a policy failure.</w:t>
      </w:r>
      <w:r w:rsidRPr="00C42283">
        <w:rPr>
          <w:sz w:val="24"/>
          <w:szCs w:val="24"/>
        </w:rPr>
        <w:t xml:space="preserve"> </w:t>
      </w:r>
      <w:r w:rsidRPr="002C092F">
        <w:rPr>
          <w:sz w:val="24"/>
          <w:szCs w:val="24"/>
        </w:rPr>
        <w:t xml:space="preserve">The allegation is </w:t>
      </w:r>
      <w:r w:rsidR="00D26E8F" w:rsidRPr="002C092F">
        <w:rPr>
          <w:sz w:val="24"/>
          <w:szCs w:val="24"/>
        </w:rPr>
        <w:t>factual,</w:t>
      </w:r>
      <w:r w:rsidRPr="00C42283">
        <w:rPr>
          <w:sz w:val="24"/>
          <w:szCs w:val="24"/>
        </w:rPr>
        <w:t xml:space="preserve"> </w:t>
      </w:r>
      <w:r w:rsidR="00D26E8F">
        <w:rPr>
          <w:sz w:val="24"/>
          <w:szCs w:val="24"/>
        </w:rPr>
        <w:t>but</w:t>
      </w:r>
      <w:r w:rsidRPr="002C092F">
        <w:rPr>
          <w:sz w:val="24"/>
          <w:szCs w:val="24"/>
        </w:rPr>
        <w:t xml:space="preserve"> the </w:t>
      </w:r>
      <w:r w:rsidRPr="00C42283">
        <w:rPr>
          <w:sz w:val="24"/>
          <w:szCs w:val="24"/>
        </w:rPr>
        <w:t xml:space="preserve">peace officer </w:t>
      </w:r>
      <w:r w:rsidRPr="002C092F">
        <w:rPr>
          <w:sz w:val="24"/>
          <w:szCs w:val="24"/>
        </w:rPr>
        <w:t xml:space="preserve">followed </w:t>
      </w:r>
      <w:r w:rsidR="00D26E8F">
        <w:rPr>
          <w:sz w:val="24"/>
          <w:szCs w:val="24"/>
        </w:rPr>
        <w:t xml:space="preserve">the agency’s </w:t>
      </w:r>
      <w:r w:rsidRPr="002C092F">
        <w:rPr>
          <w:sz w:val="24"/>
          <w:szCs w:val="24"/>
        </w:rPr>
        <w:t xml:space="preserve">proper </w:t>
      </w:r>
      <w:r w:rsidR="00D26E8F">
        <w:rPr>
          <w:sz w:val="24"/>
          <w:szCs w:val="24"/>
        </w:rPr>
        <w:t>policy/</w:t>
      </w:r>
      <w:r w:rsidRPr="002C092F">
        <w:rPr>
          <w:sz w:val="24"/>
          <w:szCs w:val="24"/>
        </w:rPr>
        <w:t>procedure</w:t>
      </w:r>
      <w:r w:rsidR="00D26E8F">
        <w:rPr>
          <w:sz w:val="24"/>
          <w:szCs w:val="24"/>
        </w:rPr>
        <w:t>. The</w:t>
      </w:r>
      <w:r w:rsidRPr="002C092F">
        <w:rPr>
          <w:sz w:val="24"/>
          <w:szCs w:val="24"/>
        </w:rPr>
        <w:t xml:space="preserve"> </w:t>
      </w:r>
      <w:r w:rsidR="00D26E8F">
        <w:rPr>
          <w:sz w:val="24"/>
          <w:szCs w:val="24"/>
        </w:rPr>
        <w:t>policy/</w:t>
      </w:r>
      <w:r w:rsidRPr="002C092F">
        <w:rPr>
          <w:sz w:val="24"/>
          <w:szCs w:val="24"/>
        </w:rPr>
        <w:t xml:space="preserve">procedure </w:t>
      </w:r>
      <w:r w:rsidR="00D26E8F">
        <w:rPr>
          <w:sz w:val="24"/>
          <w:szCs w:val="24"/>
        </w:rPr>
        <w:t>is</w:t>
      </w:r>
      <w:r w:rsidRPr="002C092F">
        <w:rPr>
          <w:sz w:val="24"/>
          <w:szCs w:val="24"/>
        </w:rPr>
        <w:t xml:space="preserve"> proven to</w:t>
      </w:r>
      <w:r w:rsidRPr="00C42283">
        <w:rPr>
          <w:sz w:val="24"/>
          <w:szCs w:val="24"/>
        </w:rPr>
        <w:t xml:space="preserve"> </w:t>
      </w:r>
      <w:r w:rsidRPr="002C092F">
        <w:rPr>
          <w:sz w:val="24"/>
          <w:szCs w:val="24"/>
        </w:rPr>
        <w:t>be</w:t>
      </w:r>
      <w:r w:rsidRPr="00C42283">
        <w:rPr>
          <w:sz w:val="24"/>
          <w:szCs w:val="24"/>
        </w:rPr>
        <w:t xml:space="preserve"> </w:t>
      </w:r>
      <w:r w:rsidRPr="002C092F">
        <w:rPr>
          <w:sz w:val="24"/>
          <w:szCs w:val="24"/>
        </w:rPr>
        <w:t>deficient.</w:t>
      </w:r>
    </w:p>
    <w:p w14:paraId="5D2E4C63" w14:textId="77777777" w:rsidR="003D1140" w:rsidRPr="002C092F" w:rsidRDefault="003D1140" w:rsidP="00CF65ED">
      <w:pPr>
        <w:pStyle w:val="NoSpacing"/>
        <w:jc w:val="both"/>
        <w:rPr>
          <w:sz w:val="24"/>
          <w:szCs w:val="24"/>
        </w:rPr>
      </w:pPr>
    </w:p>
    <w:p w14:paraId="543551B9" w14:textId="299CC532" w:rsidR="003D1140" w:rsidRPr="002C092F" w:rsidRDefault="00915FF2" w:rsidP="00CF65ED">
      <w:pPr>
        <w:pStyle w:val="NoSpacing"/>
        <w:jc w:val="both"/>
        <w:rPr>
          <w:sz w:val="24"/>
          <w:szCs w:val="24"/>
        </w:rPr>
      </w:pPr>
      <w:r w:rsidRPr="002E3080">
        <w:rPr>
          <w:b/>
          <w:iCs/>
          <w:sz w:val="24"/>
          <w:szCs w:val="24"/>
          <w:u w:val="single"/>
        </w:rPr>
        <w:t>Policies</w:t>
      </w:r>
      <w:r w:rsidRPr="002E3080">
        <w:rPr>
          <w:b/>
          <w:iCs/>
          <w:spacing w:val="19"/>
          <w:sz w:val="24"/>
          <w:szCs w:val="24"/>
          <w:u w:val="single"/>
        </w:rPr>
        <w:t xml:space="preserve"> </w:t>
      </w:r>
      <w:r w:rsidRPr="002E3080">
        <w:rPr>
          <w:b/>
          <w:iCs/>
          <w:sz w:val="24"/>
          <w:szCs w:val="24"/>
          <w:u w:val="single"/>
        </w:rPr>
        <w:t>and</w:t>
      </w:r>
      <w:r w:rsidRPr="002E3080">
        <w:rPr>
          <w:b/>
          <w:iCs/>
          <w:spacing w:val="20"/>
          <w:sz w:val="24"/>
          <w:szCs w:val="24"/>
          <w:u w:val="single"/>
        </w:rPr>
        <w:t xml:space="preserve"> </w:t>
      </w:r>
      <w:r w:rsidRPr="002E3080">
        <w:rPr>
          <w:b/>
          <w:iCs/>
          <w:sz w:val="24"/>
          <w:szCs w:val="24"/>
          <w:u w:val="single"/>
        </w:rPr>
        <w:t>Procedures</w:t>
      </w:r>
      <w:r w:rsidR="002E3080" w:rsidRPr="002E3080">
        <w:rPr>
          <w:b/>
          <w:iCs/>
          <w:sz w:val="24"/>
          <w:szCs w:val="24"/>
          <w:u w:val="single"/>
        </w:rPr>
        <w:t>:</w:t>
      </w:r>
      <w:r w:rsidRPr="002C092F">
        <w:rPr>
          <w:b/>
          <w:i/>
          <w:spacing w:val="22"/>
          <w:sz w:val="24"/>
          <w:szCs w:val="24"/>
        </w:rPr>
        <w:t xml:space="preserve"> </w:t>
      </w:r>
      <w:r w:rsidR="00EB757A">
        <w:rPr>
          <w:sz w:val="24"/>
          <w:szCs w:val="24"/>
        </w:rPr>
        <w:t>refers to</w:t>
      </w:r>
      <w:r w:rsidRPr="002C092F">
        <w:rPr>
          <w:spacing w:val="20"/>
          <w:sz w:val="24"/>
          <w:szCs w:val="24"/>
        </w:rPr>
        <w:t xml:space="preserve"> </w:t>
      </w:r>
      <w:r w:rsidRPr="002C092F">
        <w:rPr>
          <w:sz w:val="24"/>
          <w:szCs w:val="24"/>
        </w:rPr>
        <w:t>the</w:t>
      </w:r>
      <w:r w:rsidRPr="002C092F">
        <w:rPr>
          <w:spacing w:val="23"/>
          <w:sz w:val="24"/>
          <w:szCs w:val="24"/>
        </w:rPr>
        <w:t xml:space="preserve"> </w:t>
      </w:r>
      <w:r w:rsidRPr="002C092F">
        <w:rPr>
          <w:sz w:val="24"/>
          <w:szCs w:val="24"/>
        </w:rPr>
        <w:t>administrative</w:t>
      </w:r>
      <w:r w:rsidRPr="002C092F">
        <w:rPr>
          <w:spacing w:val="22"/>
          <w:sz w:val="24"/>
          <w:szCs w:val="24"/>
        </w:rPr>
        <w:t xml:space="preserve"> </w:t>
      </w:r>
      <w:r w:rsidRPr="002C092F">
        <w:rPr>
          <w:sz w:val="24"/>
          <w:szCs w:val="24"/>
        </w:rPr>
        <w:t>rules</w:t>
      </w:r>
      <w:r w:rsidRPr="002C092F">
        <w:rPr>
          <w:spacing w:val="23"/>
          <w:sz w:val="24"/>
          <w:szCs w:val="24"/>
        </w:rPr>
        <w:t xml:space="preserve"> </w:t>
      </w:r>
      <w:r w:rsidRPr="002C092F">
        <w:rPr>
          <w:sz w:val="24"/>
          <w:szCs w:val="24"/>
        </w:rPr>
        <w:t>adopted</w:t>
      </w:r>
      <w:r w:rsidRPr="002C092F">
        <w:rPr>
          <w:spacing w:val="23"/>
          <w:sz w:val="24"/>
          <w:szCs w:val="24"/>
        </w:rPr>
        <w:t xml:space="preserve"> </w:t>
      </w:r>
      <w:r w:rsidRPr="002C092F">
        <w:rPr>
          <w:sz w:val="24"/>
          <w:szCs w:val="24"/>
        </w:rPr>
        <w:t>by</w:t>
      </w:r>
      <w:r w:rsidRPr="002C092F">
        <w:rPr>
          <w:spacing w:val="18"/>
          <w:sz w:val="24"/>
          <w:szCs w:val="24"/>
        </w:rPr>
        <w:t xml:space="preserve"> </w:t>
      </w:r>
      <w:r w:rsidRPr="002C092F">
        <w:rPr>
          <w:sz w:val="24"/>
          <w:szCs w:val="24"/>
        </w:rPr>
        <w:t>the</w:t>
      </w:r>
      <w:r w:rsidRPr="002C092F">
        <w:rPr>
          <w:spacing w:val="20"/>
          <w:sz w:val="24"/>
          <w:szCs w:val="24"/>
        </w:rPr>
        <w:t xml:space="preserve"> </w:t>
      </w:r>
      <w:r w:rsidRPr="002C092F">
        <w:rPr>
          <w:sz w:val="24"/>
          <w:szCs w:val="24"/>
        </w:rPr>
        <w:t>agency</w:t>
      </w:r>
      <w:r w:rsidRPr="002C092F">
        <w:rPr>
          <w:spacing w:val="-59"/>
          <w:sz w:val="24"/>
          <w:szCs w:val="24"/>
        </w:rPr>
        <w:t xml:space="preserve"> </w:t>
      </w:r>
      <w:r w:rsidRPr="002C092F">
        <w:rPr>
          <w:sz w:val="24"/>
          <w:szCs w:val="24"/>
        </w:rPr>
        <w:t>regulating</w:t>
      </w:r>
      <w:r w:rsidRPr="002C092F">
        <w:rPr>
          <w:spacing w:val="-3"/>
          <w:sz w:val="24"/>
          <w:szCs w:val="24"/>
        </w:rPr>
        <w:t xml:space="preserve"> </w:t>
      </w:r>
      <w:r w:rsidRPr="002C092F">
        <w:rPr>
          <w:sz w:val="24"/>
          <w:szCs w:val="24"/>
        </w:rPr>
        <w:t>the</w:t>
      </w:r>
      <w:r w:rsidRPr="002C092F">
        <w:rPr>
          <w:spacing w:val="-2"/>
          <w:sz w:val="24"/>
          <w:szCs w:val="24"/>
        </w:rPr>
        <w:t xml:space="preserve"> </w:t>
      </w:r>
      <w:r w:rsidRPr="002C092F">
        <w:rPr>
          <w:sz w:val="24"/>
          <w:szCs w:val="24"/>
        </w:rPr>
        <w:t>conduct</w:t>
      </w:r>
      <w:r w:rsidRPr="002C092F">
        <w:rPr>
          <w:spacing w:val="2"/>
          <w:sz w:val="24"/>
          <w:szCs w:val="24"/>
        </w:rPr>
        <w:t xml:space="preserve"> </w:t>
      </w:r>
      <w:r w:rsidRPr="002C092F">
        <w:rPr>
          <w:sz w:val="24"/>
          <w:szCs w:val="24"/>
        </w:rPr>
        <w:t>of</w:t>
      </w:r>
      <w:r w:rsidRPr="002C092F">
        <w:rPr>
          <w:spacing w:val="2"/>
          <w:sz w:val="24"/>
          <w:szCs w:val="24"/>
        </w:rPr>
        <w:t xml:space="preserve"> </w:t>
      </w:r>
      <w:r w:rsidRPr="002C092F">
        <w:rPr>
          <w:sz w:val="24"/>
          <w:szCs w:val="24"/>
        </w:rPr>
        <w:t>agency</w:t>
      </w:r>
      <w:r w:rsidRPr="002C092F">
        <w:rPr>
          <w:spacing w:val="-4"/>
          <w:sz w:val="24"/>
          <w:szCs w:val="24"/>
        </w:rPr>
        <w:t xml:space="preserve"> </w:t>
      </w:r>
      <w:r w:rsidR="00EB757A">
        <w:rPr>
          <w:sz w:val="24"/>
          <w:szCs w:val="24"/>
        </w:rPr>
        <w:t>personnel</w:t>
      </w:r>
      <w:r w:rsidRPr="002C092F">
        <w:rPr>
          <w:sz w:val="24"/>
          <w:szCs w:val="24"/>
        </w:rPr>
        <w:t>.</w:t>
      </w:r>
    </w:p>
    <w:p w14:paraId="1C8D054B" w14:textId="77777777" w:rsidR="003D1140" w:rsidRPr="002C092F" w:rsidRDefault="003D1140" w:rsidP="00CF65ED">
      <w:pPr>
        <w:pStyle w:val="NoSpacing"/>
        <w:jc w:val="both"/>
        <w:rPr>
          <w:sz w:val="24"/>
          <w:szCs w:val="24"/>
        </w:rPr>
      </w:pPr>
    </w:p>
    <w:p w14:paraId="6910D4FA" w14:textId="547BE47C" w:rsidR="003D1140" w:rsidRPr="002C092F" w:rsidRDefault="00915FF2" w:rsidP="00CF65ED">
      <w:pPr>
        <w:pStyle w:val="NoSpacing"/>
        <w:jc w:val="both"/>
        <w:rPr>
          <w:sz w:val="24"/>
          <w:szCs w:val="24"/>
        </w:rPr>
      </w:pPr>
      <w:r w:rsidRPr="00415371">
        <w:rPr>
          <w:b/>
          <w:iCs/>
          <w:sz w:val="24"/>
          <w:szCs w:val="24"/>
          <w:u w:val="single"/>
        </w:rPr>
        <w:t>Receiving</w:t>
      </w:r>
      <w:r w:rsidRPr="00415371">
        <w:rPr>
          <w:b/>
          <w:iCs/>
          <w:spacing w:val="13"/>
          <w:sz w:val="24"/>
          <w:szCs w:val="24"/>
          <w:u w:val="single"/>
        </w:rPr>
        <w:t xml:space="preserve"> </w:t>
      </w:r>
      <w:r w:rsidRPr="00415371">
        <w:rPr>
          <w:b/>
          <w:iCs/>
          <w:sz w:val="24"/>
          <w:szCs w:val="24"/>
          <w:u w:val="single"/>
        </w:rPr>
        <w:t>Authority</w:t>
      </w:r>
      <w:r w:rsidR="00415371" w:rsidRPr="00415371">
        <w:rPr>
          <w:b/>
          <w:iCs/>
          <w:sz w:val="24"/>
          <w:szCs w:val="24"/>
          <w:u w:val="single"/>
        </w:rPr>
        <w:t>:</w:t>
      </w:r>
      <w:r w:rsidRPr="002C092F">
        <w:rPr>
          <w:b/>
          <w:i/>
          <w:spacing w:val="11"/>
          <w:sz w:val="24"/>
          <w:szCs w:val="24"/>
        </w:rPr>
        <w:t xml:space="preserve"> </w:t>
      </w:r>
      <w:r w:rsidRPr="002C092F">
        <w:rPr>
          <w:sz w:val="24"/>
          <w:szCs w:val="24"/>
        </w:rPr>
        <w:t>means</w:t>
      </w:r>
      <w:r w:rsidRPr="002C092F">
        <w:rPr>
          <w:spacing w:val="16"/>
          <w:sz w:val="24"/>
          <w:szCs w:val="24"/>
        </w:rPr>
        <w:t xml:space="preserve"> </w:t>
      </w:r>
      <w:r w:rsidRPr="002C092F">
        <w:rPr>
          <w:sz w:val="24"/>
          <w:szCs w:val="24"/>
        </w:rPr>
        <w:t>the</w:t>
      </w:r>
      <w:r w:rsidRPr="002C092F">
        <w:rPr>
          <w:spacing w:val="12"/>
          <w:sz w:val="24"/>
          <w:szCs w:val="24"/>
        </w:rPr>
        <w:t xml:space="preserve"> </w:t>
      </w:r>
      <w:r w:rsidRPr="002C092F">
        <w:rPr>
          <w:sz w:val="24"/>
          <w:szCs w:val="24"/>
        </w:rPr>
        <w:t>entity</w:t>
      </w:r>
      <w:r w:rsidRPr="002C092F">
        <w:rPr>
          <w:spacing w:val="11"/>
          <w:sz w:val="24"/>
          <w:szCs w:val="24"/>
        </w:rPr>
        <w:t xml:space="preserve"> </w:t>
      </w:r>
      <w:r w:rsidRPr="002C092F">
        <w:rPr>
          <w:sz w:val="24"/>
          <w:szCs w:val="24"/>
        </w:rPr>
        <w:t>who</w:t>
      </w:r>
      <w:r w:rsidRPr="002C092F">
        <w:rPr>
          <w:spacing w:val="16"/>
          <w:sz w:val="24"/>
          <w:szCs w:val="24"/>
        </w:rPr>
        <w:t xml:space="preserve"> </w:t>
      </w:r>
      <w:r w:rsidRPr="002C092F">
        <w:rPr>
          <w:sz w:val="24"/>
          <w:szCs w:val="24"/>
        </w:rPr>
        <w:t>receives</w:t>
      </w:r>
      <w:r w:rsidRPr="002C092F">
        <w:rPr>
          <w:spacing w:val="15"/>
          <w:sz w:val="24"/>
          <w:szCs w:val="24"/>
        </w:rPr>
        <w:t xml:space="preserve"> </w:t>
      </w:r>
      <w:r w:rsidRPr="002C092F">
        <w:rPr>
          <w:sz w:val="24"/>
          <w:szCs w:val="24"/>
        </w:rPr>
        <w:t>and</w:t>
      </w:r>
      <w:r w:rsidRPr="002C092F">
        <w:rPr>
          <w:spacing w:val="20"/>
          <w:sz w:val="24"/>
          <w:szCs w:val="24"/>
        </w:rPr>
        <w:t xml:space="preserve"> </w:t>
      </w:r>
      <w:r w:rsidRPr="002C092F">
        <w:rPr>
          <w:sz w:val="24"/>
          <w:szCs w:val="24"/>
        </w:rPr>
        <w:t>is</w:t>
      </w:r>
      <w:r w:rsidRPr="002C092F">
        <w:rPr>
          <w:spacing w:val="17"/>
          <w:sz w:val="24"/>
          <w:szCs w:val="24"/>
        </w:rPr>
        <w:t xml:space="preserve"> </w:t>
      </w:r>
      <w:r w:rsidRPr="002C092F">
        <w:rPr>
          <w:sz w:val="24"/>
          <w:szCs w:val="24"/>
        </w:rPr>
        <w:t>required</w:t>
      </w:r>
      <w:r w:rsidRPr="002C092F">
        <w:rPr>
          <w:spacing w:val="17"/>
          <w:sz w:val="24"/>
          <w:szCs w:val="24"/>
        </w:rPr>
        <w:t xml:space="preserve"> </w:t>
      </w:r>
      <w:r w:rsidRPr="002C092F">
        <w:rPr>
          <w:sz w:val="24"/>
          <w:szCs w:val="24"/>
        </w:rPr>
        <w:t>to</w:t>
      </w:r>
      <w:r w:rsidRPr="002C092F">
        <w:rPr>
          <w:spacing w:val="20"/>
          <w:sz w:val="24"/>
          <w:szCs w:val="24"/>
        </w:rPr>
        <w:t xml:space="preserve"> </w:t>
      </w:r>
      <w:r w:rsidRPr="002C092F">
        <w:rPr>
          <w:sz w:val="24"/>
          <w:szCs w:val="24"/>
        </w:rPr>
        <w:t>investigate</w:t>
      </w:r>
      <w:r w:rsidRPr="002C092F">
        <w:rPr>
          <w:spacing w:val="17"/>
          <w:sz w:val="24"/>
          <w:szCs w:val="24"/>
        </w:rPr>
        <w:t xml:space="preserve"> </w:t>
      </w:r>
      <w:r w:rsidRPr="002C092F">
        <w:rPr>
          <w:sz w:val="24"/>
          <w:szCs w:val="24"/>
        </w:rPr>
        <w:t>the</w:t>
      </w:r>
      <w:r w:rsidRPr="002C092F">
        <w:rPr>
          <w:spacing w:val="-58"/>
          <w:sz w:val="24"/>
          <w:szCs w:val="24"/>
        </w:rPr>
        <w:t xml:space="preserve"> </w:t>
      </w:r>
      <w:r w:rsidRPr="002C092F">
        <w:rPr>
          <w:sz w:val="24"/>
          <w:szCs w:val="24"/>
        </w:rPr>
        <w:t>complaint</w:t>
      </w:r>
      <w:r w:rsidRPr="002C092F">
        <w:rPr>
          <w:spacing w:val="8"/>
          <w:sz w:val="24"/>
          <w:szCs w:val="24"/>
        </w:rPr>
        <w:t xml:space="preserve"> </w:t>
      </w:r>
      <w:r w:rsidRPr="002C092F">
        <w:rPr>
          <w:sz w:val="24"/>
          <w:szCs w:val="24"/>
        </w:rPr>
        <w:t>when</w:t>
      </w:r>
      <w:r w:rsidRPr="002C092F">
        <w:rPr>
          <w:spacing w:val="10"/>
          <w:sz w:val="24"/>
          <w:szCs w:val="24"/>
        </w:rPr>
        <w:t xml:space="preserve"> </w:t>
      </w:r>
      <w:r w:rsidRPr="002C092F">
        <w:rPr>
          <w:sz w:val="24"/>
          <w:szCs w:val="24"/>
        </w:rPr>
        <w:t>the</w:t>
      </w:r>
      <w:r w:rsidRPr="002C092F">
        <w:rPr>
          <w:spacing w:val="3"/>
          <w:sz w:val="24"/>
          <w:szCs w:val="24"/>
        </w:rPr>
        <w:t xml:space="preserve"> </w:t>
      </w:r>
      <w:r w:rsidRPr="002C092F">
        <w:rPr>
          <w:sz w:val="24"/>
          <w:szCs w:val="24"/>
        </w:rPr>
        <w:t>subject</w:t>
      </w:r>
      <w:r w:rsidRPr="002C092F">
        <w:rPr>
          <w:spacing w:val="8"/>
          <w:sz w:val="24"/>
          <w:szCs w:val="24"/>
        </w:rPr>
        <w:t xml:space="preserve"> </w:t>
      </w:r>
      <w:r w:rsidRPr="002C092F">
        <w:rPr>
          <w:sz w:val="24"/>
          <w:szCs w:val="24"/>
        </w:rPr>
        <w:t>of the</w:t>
      </w:r>
      <w:r w:rsidRPr="002C092F">
        <w:rPr>
          <w:spacing w:val="-2"/>
          <w:sz w:val="24"/>
          <w:szCs w:val="24"/>
        </w:rPr>
        <w:t xml:space="preserve"> </w:t>
      </w:r>
      <w:r w:rsidRPr="002C092F">
        <w:rPr>
          <w:sz w:val="24"/>
          <w:szCs w:val="24"/>
        </w:rPr>
        <w:t>complaint</w:t>
      </w:r>
      <w:r w:rsidRPr="002C092F">
        <w:rPr>
          <w:spacing w:val="1"/>
          <w:sz w:val="24"/>
          <w:szCs w:val="24"/>
        </w:rPr>
        <w:t xml:space="preserve"> </w:t>
      </w:r>
      <w:r w:rsidRPr="002C092F">
        <w:rPr>
          <w:sz w:val="24"/>
          <w:szCs w:val="24"/>
        </w:rPr>
        <w:t>is</w:t>
      </w:r>
      <w:r w:rsidRPr="002C092F">
        <w:rPr>
          <w:spacing w:val="-2"/>
          <w:sz w:val="24"/>
          <w:szCs w:val="24"/>
        </w:rPr>
        <w:t xml:space="preserve"> </w:t>
      </w:r>
      <w:r w:rsidRPr="002C092F">
        <w:rPr>
          <w:sz w:val="24"/>
          <w:szCs w:val="24"/>
        </w:rPr>
        <w:t>a</w:t>
      </w:r>
      <w:r w:rsidRPr="002C092F">
        <w:rPr>
          <w:spacing w:val="-4"/>
          <w:sz w:val="24"/>
          <w:szCs w:val="24"/>
        </w:rPr>
        <w:t xml:space="preserve"> </w:t>
      </w:r>
      <w:r w:rsidRPr="002C092F">
        <w:rPr>
          <w:sz w:val="24"/>
          <w:szCs w:val="24"/>
        </w:rPr>
        <w:t>CLEO.</w:t>
      </w:r>
    </w:p>
    <w:p w14:paraId="16982A7E" w14:textId="77777777" w:rsidR="002D7616" w:rsidRDefault="002D7616" w:rsidP="00CF65ED">
      <w:pPr>
        <w:pStyle w:val="NoSpacing"/>
        <w:jc w:val="both"/>
        <w:rPr>
          <w:b/>
          <w:iCs/>
          <w:sz w:val="24"/>
          <w:szCs w:val="24"/>
          <w:u w:val="single"/>
        </w:rPr>
      </w:pPr>
    </w:p>
    <w:p w14:paraId="10059551" w14:textId="063411B6" w:rsidR="00905EA9" w:rsidRPr="002C092F" w:rsidRDefault="00905EA9" w:rsidP="00CF65ED">
      <w:pPr>
        <w:pStyle w:val="NoSpacing"/>
        <w:jc w:val="both"/>
        <w:rPr>
          <w:sz w:val="24"/>
          <w:szCs w:val="24"/>
        </w:rPr>
      </w:pPr>
      <w:r w:rsidRPr="00E727CB">
        <w:rPr>
          <w:b/>
          <w:iCs/>
          <w:sz w:val="24"/>
          <w:szCs w:val="24"/>
          <w:u w:val="single"/>
        </w:rPr>
        <w:t>Respondent</w:t>
      </w:r>
      <w:r>
        <w:rPr>
          <w:b/>
          <w:i/>
          <w:sz w:val="24"/>
          <w:szCs w:val="24"/>
        </w:rPr>
        <w:t>:</w:t>
      </w:r>
      <w:r w:rsidRPr="002C092F">
        <w:rPr>
          <w:b/>
          <w:i/>
          <w:spacing w:val="49"/>
          <w:sz w:val="24"/>
          <w:szCs w:val="24"/>
        </w:rPr>
        <w:t xml:space="preserve"> </w:t>
      </w:r>
      <w:r w:rsidRPr="002C092F">
        <w:rPr>
          <w:sz w:val="24"/>
          <w:szCs w:val="24"/>
        </w:rPr>
        <w:t>means</w:t>
      </w:r>
      <w:r w:rsidRPr="002C092F">
        <w:rPr>
          <w:spacing w:val="-2"/>
          <w:sz w:val="24"/>
          <w:szCs w:val="24"/>
        </w:rPr>
        <w:t xml:space="preserve"> </w:t>
      </w:r>
      <w:r w:rsidRPr="002C092F">
        <w:rPr>
          <w:sz w:val="24"/>
          <w:szCs w:val="24"/>
        </w:rPr>
        <w:t>an</w:t>
      </w:r>
      <w:r w:rsidRPr="002C092F">
        <w:rPr>
          <w:spacing w:val="-7"/>
          <w:sz w:val="24"/>
          <w:szCs w:val="24"/>
        </w:rPr>
        <w:t xml:space="preserve"> </w:t>
      </w:r>
      <w:r w:rsidRPr="002C092F">
        <w:rPr>
          <w:sz w:val="24"/>
          <w:szCs w:val="24"/>
        </w:rPr>
        <w:t>individual</w:t>
      </w:r>
      <w:r w:rsidRPr="002C092F">
        <w:rPr>
          <w:spacing w:val="-2"/>
          <w:sz w:val="24"/>
          <w:szCs w:val="24"/>
        </w:rPr>
        <w:t xml:space="preserve"> </w:t>
      </w:r>
      <w:r w:rsidRPr="002C092F">
        <w:rPr>
          <w:sz w:val="24"/>
          <w:szCs w:val="24"/>
        </w:rPr>
        <w:t>who</w:t>
      </w:r>
      <w:r w:rsidRPr="002C092F">
        <w:rPr>
          <w:spacing w:val="-3"/>
          <w:sz w:val="24"/>
          <w:szCs w:val="24"/>
        </w:rPr>
        <w:t xml:space="preserve"> </w:t>
      </w:r>
      <w:r w:rsidRPr="002C092F">
        <w:rPr>
          <w:sz w:val="24"/>
          <w:szCs w:val="24"/>
        </w:rPr>
        <w:t>is</w:t>
      </w:r>
      <w:r w:rsidRPr="002C092F">
        <w:rPr>
          <w:spacing w:val="-2"/>
          <w:sz w:val="24"/>
          <w:szCs w:val="24"/>
        </w:rPr>
        <w:t xml:space="preserve"> </w:t>
      </w:r>
      <w:r w:rsidRPr="002C092F">
        <w:rPr>
          <w:sz w:val="24"/>
          <w:szCs w:val="24"/>
        </w:rPr>
        <w:t>the</w:t>
      </w:r>
      <w:r w:rsidRPr="002C092F">
        <w:rPr>
          <w:spacing w:val="-3"/>
          <w:sz w:val="24"/>
          <w:szCs w:val="24"/>
        </w:rPr>
        <w:t xml:space="preserve"> </w:t>
      </w:r>
      <w:r w:rsidRPr="002C092F">
        <w:rPr>
          <w:sz w:val="24"/>
          <w:szCs w:val="24"/>
        </w:rPr>
        <w:t>subject</w:t>
      </w:r>
      <w:r w:rsidRPr="002C092F">
        <w:rPr>
          <w:spacing w:val="-1"/>
          <w:sz w:val="24"/>
          <w:szCs w:val="24"/>
        </w:rPr>
        <w:t xml:space="preserve"> </w:t>
      </w:r>
      <w:r w:rsidRPr="002C092F">
        <w:rPr>
          <w:sz w:val="24"/>
          <w:szCs w:val="24"/>
        </w:rPr>
        <w:t>of</w:t>
      </w:r>
      <w:r w:rsidRPr="002C092F">
        <w:rPr>
          <w:spacing w:val="-1"/>
          <w:sz w:val="24"/>
          <w:szCs w:val="24"/>
        </w:rPr>
        <w:t xml:space="preserve"> </w:t>
      </w:r>
      <w:r w:rsidRPr="002C092F">
        <w:rPr>
          <w:sz w:val="24"/>
          <w:szCs w:val="24"/>
        </w:rPr>
        <w:t>a</w:t>
      </w:r>
      <w:r w:rsidRPr="002C092F">
        <w:rPr>
          <w:spacing w:val="-5"/>
          <w:sz w:val="24"/>
          <w:szCs w:val="24"/>
        </w:rPr>
        <w:t xml:space="preserve"> </w:t>
      </w:r>
      <w:r w:rsidRPr="002C092F">
        <w:rPr>
          <w:sz w:val="24"/>
          <w:szCs w:val="24"/>
        </w:rPr>
        <w:t>complaint</w:t>
      </w:r>
      <w:r w:rsidRPr="002C092F">
        <w:rPr>
          <w:spacing w:val="-1"/>
          <w:sz w:val="24"/>
          <w:szCs w:val="24"/>
        </w:rPr>
        <w:t xml:space="preserve"> </w:t>
      </w:r>
      <w:r w:rsidRPr="002C092F">
        <w:rPr>
          <w:sz w:val="24"/>
          <w:szCs w:val="24"/>
        </w:rPr>
        <w:t>investigation.</w:t>
      </w:r>
    </w:p>
    <w:p w14:paraId="117E9489" w14:textId="77777777" w:rsidR="002D7616" w:rsidRDefault="002D7616" w:rsidP="00CF65ED">
      <w:pPr>
        <w:pStyle w:val="NoSpacing"/>
        <w:jc w:val="both"/>
        <w:rPr>
          <w:b/>
          <w:iCs/>
          <w:sz w:val="24"/>
          <w:szCs w:val="24"/>
          <w:u w:val="single"/>
        </w:rPr>
      </w:pPr>
    </w:p>
    <w:p w14:paraId="1A972947" w14:textId="33642088" w:rsidR="00905EA9" w:rsidRPr="002C092F" w:rsidRDefault="00905EA9" w:rsidP="00CF65ED">
      <w:pPr>
        <w:pStyle w:val="NoSpacing"/>
        <w:jc w:val="both"/>
        <w:rPr>
          <w:sz w:val="24"/>
          <w:szCs w:val="24"/>
        </w:rPr>
      </w:pPr>
      <w:r w:rsidRPr="00F569FE">
        <w:rPr>
          <w:b/>
          <w:iCs/>
          <w:sz w:val="24"/>
          <w:szCs w:val="24"/>
          <w:u w:val="single"/>
        </w:rPr>
        <w:t>Sustained:</w:t>
      </w:r>
      <w:r w:rsidRPr="002C092F">
        <w:rPr>
          <w:b/>
          <w:i/>
          <w:spacing w:val="1"/>
          <w:sz w:val="24"/>
          <w:szCs w:val="24"/>
        </w:rPr>
        <w:t xml:space="preserve"> </w:t>
      </w:r>
      <w:r w:rsidRPr="002C092F">
        <w:rPr>
          <w:sz w:val="24"/>
          <w:szCs w:val="24"/>
        </w:rPr>
        <w:t>means</w:t>
      </w:r>
      <w:r w:rsidRPr="002C092F">
        <w:rPr>
          <w:spacing w:val="1"/>
          <w:sz w:val="24"/>
          <w:szCs w:val="24"/>
        </w:rPr>
        <w:t xml:space="preserve"> </w:t>
      </w:r>
      <w:r w:rsidRPr="002C092F">
        <w:rPr>
          <w:sz w:val="24"/>
          <w:szCs w:val="24"/>
        </w:rPr>
        <w:t>a</w:t>
      </w:r>
      <w:r w:rsidRPr="002C092F">
        <w:rPr>
          <w:spacing w:val="1"/>
          <w:sz w:val="24"/>
          <w:szCs w:val="24"/>
        </w:rPr>
        <w:t xml:space="preserve"> </w:t>
      </w:r>
      <w:r w:rsidRPr="002C092F">
        <w:rPr>
          <w:sz w:val="24"/>
          <w:szCs w:val="24"/>
        </w:rPr>
        <w:t>fair</w:t>
      </w:r>
      <w:r w:rsidRPr="002C092F">
        <w:rPr>
          <w:spacing w:val="1"/>
          <w:sz w:val="24"/>
          <w:szCs w:val="24"/>
        </w:rPr>
        <w:t xml:space="preserve"> </w:t>
      </w:r>
      <w:r w:rsidRPr="002C092F">
        <w:rPr>
          <w:sz w:val="24"/>
          <w:szCs w:val="24"/>
        </w:rPr>
        <w:t>preponderance</w:t>
      </w:r>
      <w:r w:rsidRPr="002C092F">
        <w:rPr>
          <w:spacing w:val="1"/>
          <w:sz w:val="24"/>
          <w:szCs w:val="24"/>
        </w:rPr>
        <w:t xml:space="preserve"> </w:t>
      </w:r>
      <w:r w:rsidRPr="002C092F">
        <w:rPr>
          <w:sz w:val="24"/>
          <w:szCs w:val="24"/>
        </w:rPr>
        <w:t>of</w:t>
      </w:r>
      <w:r w:rsidRPr="002C092F">
        <w:rPr>
          <w:spacing w:val="1"/>
          <w:sz w:val="24"/>
          <w:szCs w:val="24"/>
        </w:rPr>
        <w:t xml:space="preserve"> </w:t>
      </w:r>
      <w:r w:rsidRPr="002C092F">
        <w:rPr>
          <w:sz w:val="24"/>
          <w:szCs w:val="24"/>
        </w:rPr>
        <w:t>the</w:t>
      </w:r>
      <w:r w:rsidRPr="002C092F">
        <w:rPr>
          <w:spacing w:val="1"/>
          <w:sz w:val="24"/>
          <w:szCs w:val="24"/>
        </w:rPr>
        <w:t xml:space="preserve"> </w:t>
      </w:r>
      <w:r w:rsidRPr="002C092F">
        <w:rPr>
          <w:sz w:val="24"/>
          <w:szCs w:val="24"/>
        </w:rPr>
        <w:t>evidence</w:t>
      </w:r>
      <w:r w:rsidRPr="002C092F">
        <w:rPr>
          <w:spacing w:val="1"/>
          <w:sz w:val="24"/>
          <w:szCs w:val="24"/>
        </w:rPr>
        <w:t xml:space="preserve"> </w:t>
      </w:r>
      <w:r w:rsidRPr="002C092F">
        <w:rPr>
          <w:sz w:val="24"/>
          <w:szCs w:val="24"/>
        </w:rPr>
        <w:t>obtained</w:t>
      </w:r>
      <w:r w:rsidRPr="002C092F">
        <w:rPr>
          <w:spacing w:val="1"/>
          <w:sz w:val="24"/>
          <w:szCs w:val="24"/>
        </w:rPr>
        <w:t xml:space="preserve"> </w:t>
      </w:r>
      <w:r w:rsidRPr="002C092F">
        <w:rPr>
          <w:sz w:val="24"/>
          <w:szCs w:val="24"/>
        </w:rPr>
        <w:t>in</w:t>
      </w:r>
      <w:r w:rsidRPr="002C092F">
        <w:rPr>
          <w:spacing w:val="1"/>
          <w:sz w:val="24"/>
          <w:szCs w:val="24"/>
        </w:rPr>
        <w:t xml:space="preserve"> </w:t>
      </w:r>
      <w:r w:rsidRPr="002C092F">
        <w:rPr>
          <w:sz w:val="24"/>
          <w:szCs w:val="24"/>
        </w:rPr>
        <w:t>the</w:t>
      </w:r>
      <w:r w:rsidRPr="002C092F">
        <w:rPr>
          <w:spacing w:val="1"/>
          <w:sz w:val="24"/>
          <w:szCs w:val="24"/>
        </w:rPr>
        <w:t xml:space="preserve"> </w:t>
      </w:r>
      <w:r w:rsidRPr="002C092F">
        <w:rPr>
          <w:sz w:val="24"/>
          <w:szCs w:val="24"/>
        </w:rPr>
        <w:t>investigation</w:t>
      </w:r>
      <w:r w:rsidRPr="002C092F">
        <w:rPr>
          <w:spacing w:val="-59"/>
          <w:sz w:val="24"/>
          <w:szCs w:val="24"/>
        </w:rPr>
        <w:t xml:space="preserve"> </w:t>
      </w:r>
      <w:r w:rsidRPr="002C092F">
        <w:rPr>
          <w:sz w:val="24"/>
          <w:szCs w:val="24"/>
        </w:rPr>
        <w:t>established</w:t>
      </w:r>
      <w:r w:rsidRPr="002C092F">
        <w:rPr>
          <w:spacing w:val="-3"/>
          <w:sz w:val="24"/>
          <w:szCs w:val="24"/>
        </w:rPr>
        <w:t xml:space="preserve"> </w:t>
      </w:r>
      <w:r w:rsidRPr="002C092F">
        <w:rPr>
          <w:sz w:val="24"/>
          <w:szCs w:val="24"/>
        </w:rPr>
        <w:t>that</w:t>
      </w:r>
      <w:r w:rsidRPr="002C092F">
        <w:rPr>
          <w:spacing w:val="-3"/>
          <w:sz w:val="24"/>
          <w:szCs w:val="24"/>
        </w:rPr>
        <w:t xml:space="preserve"> </w:t>
      </w:r>
      <w:r w:rsidRPr="002C092F">
        <w:rPr>
          <w:sz w:val="24"/>
          <w:szCs w:val="24"/>
        </w:rPr>
        <w:t>the</w:t>
      </w:r>
      <w:r w:rsidRPr="002C092F">
        <w:rPr>
          <w:spacing w:val="-2"/>
          <w:sz w:val="24"/>
          <w:szCs w:val="24"/>
        </w:rPr>
        <w:t xml:space="preserve"> </w:t>
      </w:r>
      <w:r w:rsidRPr="00C42283">
        <w:rPr>
          <w:sz w:val="24"/>
          <w:szCs w:val="24"/>
        </w:rPr>
        <w:t xml:space="preserve">peace officer’s </w:t>
      </w:r>
      <w:r w:rsidRPr="002C092F">
        <w:rPr>
          <w:sz w:val="24"/>
          <w:szCs w:val="24"/>
        </w:rPr>
        <w:t>actions</w:t>
      </w:r>
      <w:r w:rsidRPr="002C092F">
        <w:rPr>
          <w:spacing w:val="-4"/>
          <w:sz w:val="24"/>
          <w:szCs w:val="24"/>
        </w:rPr>
        <w:t xml:space="preserve"> </w:t>
      </w:r>
      <w:r w:rsidRPr="002C092F">
        <w:rPr>
          <w:sz w:val="24"/>
          <w:szCs w:val="24"/>
        </w:rPr>
        <w:t>constituted</w:t>
      </w:r>
      <w:r w:rsidRPr="002C092F">
        <w:rPr>
          <w:spacing w:val="-6"/>
          <w:sz w:val="24"/>
          <w:szCs w:val="24"/>
        </w:rPr>
        <w:t xml:space="preserve"> </w:t>
      </w:r>
      <w:r w:rsidRPr="002C092F">
        <w:rPr>
          <w:sz w:val="24"/>
          <w:szCs w:val="24"/>
        </w:rPr>
        <w:t>misconduct.</w:t>
      </w:r>
    </w:p>
    <w:p w14:paraId="01BEB7FC" w14:textId="77777777" w:rsidR="002D7616" w:rsidRDefault="002D7616" w:rsidP="00CF65ED">
      <w:pPr>
        <w:pStyle w:val="NoSpacing"/>
        <w:jc w:val="both"/>
        <w:rPr>
          <w:b/>
          <w:iCs/>
          <w:sz w:val="24"/>
          <w:szCs w:val="24"/>
          <w:u w:val="single"/>
        </w:rPr>
      </w:pPr>
    </w:p>
    <w:p w14:paraId="3FC91033" w14:textId="4015071D" w:rsidR="00905EA9" w:rsidRPr="002C092F" w:rsidRDefault="00905EA9" w:rsidP="00CF65ED">
      <w:pPr>
        <w:pStyle w:val="NoSpacing"/>
        <w:jc w:val="both"/>
        <w:rPr>
          <w:sz w:val="24"/>
          <w:szCs w:val="24"/>
        </w:rPr>
      </w:pPr>
      <w:r w:rsidRPr="002D36AE">
        <w:rPr>
          <w:b/>
          <w:iCs/>
          <w:sz w:val="24"/>
          <w:szCs w:val="24"/>
          <w:u w:val="single"/>
        </w:rPr>
        <w:t>Unfounded:</w:t>
      </w:r>
      <w:r w:rsidRPr="002D36AE">
        <w:rPr>
          <w:b/>
          <w:i/>
          <w:sz w:val="24"/>
          <w:szCs w:val="24"/>
        </w:rPr>
        <w:t xml:space="preserve"> </w:t>
      </w:r>
      <w:r w:rsidRPr="002C092F">
        <w:rPr>
          <w:sz w:val="24"/>
          <w:szCs w:val="24"/>
        </w:rPr>
        <w:t>means there is no factual basis for the allegation.</w:t>
      </w:r>
      <w:r w:rsidRPr="002C092F">
        <w:rPr>
          <w:spacing w:val="1"/>
          <w:sz w:val="24"/>
          <w:szCs w:val="24"/>
        </w:rPr>
        <w:t xml:space="preserve"> </w:t>
      </w:r>
      <w:r w:rsidRPr="002C092F">
        <w:rPr>
          <w:sz w:val="24"/>
          <w:szCs w:val="24"/>
        </w:rPr>
        <w:t>The act or acts alleged did</w:t>
      </w:r>
      <w:r w:rsidRPr="002C092F">
        <w:rPr>
          <w:spacing w:val="-59"/>
          <w:sz w:val="24"/>
          <w:szCs w:val="24"/>
        </w:rPr>
        <w:t xml:space="preserve"> </w:t>
      </w:r>
      <w:r w:rsidRPr="002C092F">
        <w:rPr>
          <w:sz w:val="24"/>
          <w:szCs w:val="24"/>
        </w:rPr>
        <w:t>not</w:t>
      </w:r>
      <w:r w:rsidRPr="002C092F">
        <w:rPr>
          <w:spacing w:val="1"/>
          <w:sz w:val="24"/>
          <w:szCs w:val="24"/>
        </w:rPr>
        <w:t xml:space="preserve"> </w:t>
      </w:r>
      <w:r w:rsidRPr="002C092F">
        <w:rPr>
          <w:sz w:val="24"/>
          <w:szCs w:val="24"/>
        </w:rPr>
        <w:t>occur.</w:t>
      </w:r>
    </w:p>
    <w:p w14:paraId="45C766A4" w14:textId="77777777" w:rsidR="003D1140" w:rsidRDefault="003D1140">
      <w:pPr>
        <w:pStyle w:val="BodyText"/>
        <w:rPr>
          <w:sz w:val="24"/>
        </w:rPr>
      </w:pPr>
    </w:p>
    <w:p w14:paraId="0DB98A08" w14:textId="77777777" w:rsidR="003D1140" w:rsidRPr="002D7616" w:rsidRDefault="00915FF2" w:rsidP="00415371">
      <w:pPr>
        <w:pStyle w:val="NoSpacing"/>
        <w:rPr>
          <w:b/>
          <w:bCs/>
          <w:sz w:val="24"/>
          <w:szCs w:val="24"/>
        </w:rPr>
      </w:pPr>
      <w:bookmarkStart w:id="5" w:name="IV._PROCEDURE"/>
      <w:bookmarkEnd w:id="5"/>
      <w:r w:rsidRPr="002D7616">
        <w:rPr>
          <w:b/>
          <w:bCs/>
          <w:sz w:val="24"/>
          <w:szCs w:val="24"/>
        </w:rPr>
        <w:t>PROCEDURE</w:t>
      </w:r>
    </w:p>
    <w:p w14:paraId="21F11054" w14:textId="77777777" w:rsidR="003D1140" w:rsidRPr="002D7616" w:rsidRDefault="003D1140">
      <w:pPr>
        <w:pStyle w:val="BodyText"/>
        <w:rPr>
          <w:b/>
          <w:sz w:val="24"/>
          <w:szCs w:val="24"/>
        </w:rPr>
      </w:pPr>
    </w:p>
    <w:p w14:paraId="380C1B91" w14:textId="77777777" w:rsidR="003D1140" w:rsidRPr="002D7616" w:rsidRDefault="00915FF2" w:rsidP="002D7616">
      <w:pPr>
        <w:tabs>
          <w:tab w:val="left" w:pos="560"/>
        </w:tabs>
        <w:jc w:val="center"/>
        <w:rPr>
          <w:b/>
          <w:sz w:val="24"/>
          <w:szCs w:val="24"/>
        </w:rPr>
      </w:pPr>
      <w:r w:rsidRPr="002D7616">
        <w:rPr>
          <w:b/>
          <w:sz w:val="24"/>
          <w:szCs w:val="24"/>
        </w:rPr>
        <w:t>ACCEPTANCE</w:t>
      </w:r>
      <w:r w:rsidRPr="002D7616">
        <w:rPr>
          <w:b/>
          <w:spacing w:val="-1"/>
          <w:sz w:val="24"/>
          <w:szCs w:val="24"/>
        </w:rPr>
        <w:t xml:space="preserve"> </w:t>
      </w:r>
      <w:r w:rsidRPr="002D7616">
        <w:rPr>
          <w:b/>
          <w:sz w:val="24"/>
          <w:szCs w:val="24"/>
        </w:rPr>
        <w:t>AND</w:t>
      </w:r>
      <w:r w:rsidRPr="002D7616">
        <w:rPr>
          <w:b/>
          <w:spacing w:val="-3"/>
          <w:sz w:val="24"/>
          <w:szCs w:val="24"/>
        </w:rPr>
        <w:t xml:space="preserve"> </w:t>
      </w:r>
      <w:r w:rsidRPr="002D7616">
        <w:rPr>
          <w:b/>
          <w:sz w:val="24"/>
          <w:szCs w:val="24"/>
        </w:rPr>
        <w:t>FILING</w:t>
      </w:r>
      <w:r w:rsidRPr="002D7616">
        <w:rPr>
          <w:b/>
          <w:spacing w:val="-2"/>
          <w:sz w:val="24"/>
          <w:szCs w:val="24"/>
        </w:rPr>
        <w:t xml:space="preserve"> </w:t>
      </w:r>
      <w:r w:rsidRPr="002D7616">
        <w:rPr>
          <w:b/>
          <w:sz w:val="24"/>
          <w:szCs w:val="24"/>
        </w:rPr>
        <w:t>OF</w:t>
      </w:r>
      <w:r w:rsidRPr="002D7616">
        <w:rPr>
          <w:b/>
          <w:spacing w:val="-5"/>
          <w:sz w:val="24"/>
          <w:szCs w:val="24"/>
        </w:rPr>
        <w:t xml:space="preserve"> </w:t>
      </w:r>
      <w:r w:rsidRPr="002D7616">
        <w:rPr>
          <w:b/>
          <w:sz w:val="24"/>
          <w:szCs w:val="24"/>
        </w:rPr>
        <w:t>COMPLAINTS</w:t>
      </w:r>
    </w:p>
    <w:p w14:paraId="438A543B" w14:textId="77777777" w:rsidR="003D1140" w:rsidRPr="00355417" w:rsidRDefault="003D1140">
      <w:pPr>
        <w:pStyle w:val="BodyText"/>
        <w:spacing w:before="3"/>
        <w:rPr>
          <w:b/>
          <w:sz w:val="24"/>
          <w:szCs w:val="24"/>
        </w:rPr>
      </w:pPr>
    </w:p>
    <w:p w14:paraId="3725C79B" w14:textId="78406FB3" w:rsidR="000F1F21" w:rsidRDefault="00915FF2" w:rsidP="00181956">
      <w:pPr>
        <w:tabs>
          <w:tab w:val="left" w:pos="1201"/>
        </w:tabs>
        <w:ind w:right="-40"/>
        <w:jc w:val="both"/>
        <w:rPr>
          <w:sz w:val="24"/>
          <w:szCs w:val="24"/>
        </w:rPr>
      </w:pPr>
      <w:r w:rsidRPr="5ACE6D04">
        <w:rPr>
          <w:sz w:val="24"/>
          <w:szCs w:val="24"/>
        </w:rPr>
        <w:t>Complaint</w:t>
      </w:r>
      <w:r w:rsidR="00C42283" w:rsidRPr="5ACE6D04">
        <w:rPr>
          <w:sz w:val="24"/>
          <w:szCs w:val="24"/>
        </w:rPr>
        <w:t xml:space="preserve"> </w:t>
      </w:r>
      <w:r w:rsidRPr="5ACE6D04">
        <w:rPr>
          <w:sz w:val="24"/>
          <w:szCs w:val="24"/>
        </w:rPr>
        <w:t>forms</w:t>
      </w:r>
      <w:r w:rsidR="00C42283" w:rsidRPr="5ACE6D04">
        <w:rPr>
          <w:sz w:val="24"/>
          <w:szCs w:val="24"/>
        </w:rPr>
        <w:t xml:space="preserve"> </w:t>
      </w:r>
      <w:r w:rsidRPr="5ACE6D04">
        <w:rPr>
          <w:sz w:val="24"/>
          <w:szCs w:val="24"/>
        </w:rPr>
        <w:t>must be made</w:t>
      </w:r>
      <w:r w:rsidR="00C42283" w:rsidRPr="5ACE6D04">
        <w:rPr>
          <w:sz w:val="24"/>
          <w:szCs w:val="24"/>
        </w:rPr>
        <w:t xml:space="preserve"> </w:t>
      </w:r>
      <w:r w:rsidRPr="5ACE6D04">
        <w:rPr>
          <w:sz w:val="24"/>
          <w:szCs w:val="24"/>
        </w:rPr>
        <w:t>available</w:t>
      </w:r>
      <w:r w:rsidR="00C42283" w:rsidRPr="5ACE6D04">
        <w:rPr>
          <w:sz w:val="24"/>
          <w:szCs w:val="24"/>
        </w:rPr>
        <w:t xml:space="preserve"> </w:t>
      </w:r>
      <w:r w:rsidR="008442C8" w:rsidRPr="5ACE6D04">
        <w:rPr>
          <w:sz w:val="24"/>
          <w:szCs w:val="24"/>
        </w:rPr>
        <w:t>to members</w:t>
      </w:r>
      <w:r w:rsidR="00C42283" w:rsidRPr="5ACE6D04">
        <w:rPr>
          <w:sz w:val="24"/>
          <w:szCs w:val="24"/>
        </w:rPr>
        <w:t xml:space="preserve"> </w:t>
      </w:r>
      <w:r w:rsidR="008442C8" w:rsidRPr="5ACE6D04">
        <w:rPr>
          <w:sz w:val="24"/>
          <w:szCs w:val="24"/>
        </w:rPr>
        <w:t>of the public</w:t>
      </w:r>
      <w:r w:rsidR="00C42283" w:rsidRPr="5ACE6D04">
        <w:rPr>
          <w:sz w:val="24"/>
          <w:szCs w:val="24"/>
        </w:rPr>
        <w:t xml:space="preserve"> </w:t>
      </w:r>
      <w:r w:rsidRPr="5ACE6D04">
        <w:rPr>
          <w:sz w:val="24"/>
          <w:szCs w:val="24"/>
        </w:rPr>
        <w:t>through agency personnel, at designate</w:t>
      </w:r>
      <w:r w:rsidR="00C42283" w:rsidRPr="5ACE6D04">
        <w:rPr>
          <w:sz w:val="24"/>
          <w:szCs w:val="24"/>
        </w:rPr>
        <w:t xml:space="preserve">d </w:t>
      </w:r>
      <w:r w:rsidRPr="5ACE6D04">
        <w:rPr>
          <w:sz w:val="24"/>
          <w:szCs w:val="24"/>
        </w:rPr>
        <w:t>public facilities, and online.</w:t>
      </w:r>
      <w:r w:rsidR="00CF65ED" w:rsidRPr="5ACE6D04">
        <w:rPr>
          <w:sz w:val="24"/>
          <w:szCs w:val="24"/>
        </w:rPr>
        <w:t xml:space="preserve"> </w:t>
      </w:r>
      <w:r w:rsidRPr="5ACE6D04">
        <w:rPr>
          <w:sz w:val="24"/>
          <w:szCs w:val="24"/>
        </w:rPr>
        <w:t xml:space="preserve">Complaints may be received in person, </w:t>
      </w:r>
      <w:r w:rsidR="00BE101E" w:rsidRPr="5ACE6D04">
        <w:rPr>
          <w:sz w:val="24"/>
          <w:szCs w:val="24"/>
        </w:rPr>
        <w:t>by</w:t>
      </w:r>
      <w:r w:rsidR="00C42283" w:rsidRPr="5ACE6D04">
        <w:rPr>
          <w:sz w:val="24"/>
          <w:szCs w:val="24"/>
        </w:rPr>
        <w:t xml:space="preserve"> </w:t>
      </w:r>
      <w:r w:rsidRPr="5ACE6D04">
        <w:rPr>
          <w:sz w:val="24"/>
          <w:szCs w:val="24"/>
        </w:rPr>
        <w:t>telephone, in writing, or via the</w:t>
      </w:r>
      <w:r w:rsidR="00C42283" w:rsidRPr="5ACE6D04">
        <w:rPr>
          <w:sz w:val="24"/>
          <w:szCs w:val="24"/>
        </w:rPr>
        <w:t xml:space="preserve"> </w:t>
      </w:r>
      <w:r w:rsidRPr="5ACE6D04">
        <w:rPr>
          <w:sz w:val="24"/>
          <w:szCs w:val="24"/>
        </w:rPr>
        <w:t xml:space="preserve">internet. A complainant may remain </w:t>
      </w:r>
      <w:r w:rsidR="300D96DF" w:rsidRPr="5ACE6D04">
        <w:rPr>
          <w:sz w:val="24"/>
          <w:szCs w:val="24"/>
        </w:rPr>
        <w:t>anonymous but</w:t>
      </w:r>
      <w:r w:rsidR="005C0F9D" w:rsidRPr="5ACE6D04">
        <w:rPr>
          <w:sz w:val="24"/>
          <w:szCs w:val="24"/>
        </w:rPr>
        <w:t xml:space="preserve"> </w:t>
      </w:r>
      <w:r w:rsidRPr="5ACE6D04">
        <w:rPr>
          <w:sz w:val="24"/>
          <w:szCs w:val="24"/>
        </w:rPr>
        <w:t>should be advised that remaining anonymous may affect the investigation of the complaint.</w:t>
      </w:r>
      <w:r w:rsidR="000F0F94" w:rsidRPr="5ACE6D04">
        <w:rPr>
          <w:sz w:val="24"/>
          <w:szCs w:val="24"/>
        </w:rPr>
        <w:t xml:space="preserve"> </w:t>
      </w:r>
      <w:r w:rsidRPr="5ACE6D04">
        <w:rPr>
          <w:sz w:val="24"/>
          <w:szCs w:val="24"/>
        </w:rPr>
        <w:t>A complainant may be accompanied by an attorney or other representative at the time</w:t>
      </w:r>
      <w:r w:rsidR="00C42283" w:rsidRPr="5ACE6D04">
        <w:rPr>
          <w:sz w:val="24"/>
          <w:szCs w:val="24"/>
        </w:rPr>
        <w:t xml:space="preserve"> </w:t>
      </w:r>
      <w:r w:rsidRPr="5ACE6D04">
        <w:rPr>
          <w:sz w:val="24"/>
          <w:szCs w:val="24"/>
        </w:rPr>
        <w:t>a complaint is filed or at any other stage of the process.</w:t>
      </w:r>
      <w:r w:rsidR="00CF65ED" w:rsidRPr="5ACE6D04">
        <w:rPr>
          <w:sz w:val="24"/>
          <w:szCs w:val="24"/>
        </w:rPr>
        <w:t xml:space="preserve"> </w:t>
      </w:r>
      <w:r w:rsidR="00AF01D5" w:rsidRPr="5ACE6D04">
        <w:rPr>
          <w:sz w:val="24"/>
          <w:szCs w:val="24"/>
        </w:rPr>
        <w:t>Personnel</w:t>
      </w:r>
      <w:r w:rsidRPr="5ACE6D04">
        <w:rPr>
          <w:sz w:val="24"/>
          <w:szCs w:val="24"/>
        </w:rPr>
        <w:t xml:space="preserve"> must provide assistance to individuals who express the desire to lodg</w:t>
      </w:r>
      <w:r w:rsidR="001B5399" w:rsidRPr="5ACE6D04">
        <w:rPr>
          <w:sz w:val="24"/>
          <w:szCs w:val="24"/>
        </w:rPr>
        <w:t xml:space="preserve">e a </w:t>
      </w:r>
      <w:r w:rsidRPr="5ACE6D04">
        <w:rPr>
          <w:sz w:val="24"/>
          <w:szCs w:val="24"/>
        </w:rPr>
        <w:t>complaint.</w:t>
      </w:r>
      <w:r w:rsidR="00CF65ED" w:rsidRPr="5ACE6D04">
        <w:rPr>
          <w:sz w:val="24"/>
          <w:szCs w:val="24"/>
        </w:rPr>
        <w:t xml:space="preserve"> </w:t>
      </w:r>
      <w:r w:rsidRPr="5ACE6D04">
        <w:rPr>
          <w:sz w:val="24"/>
          <w:szCs w:val="24"/>
        </w:rPr>
        <w:t>The complainant must be advised of the procedures for submitting the complaint a</w:t>
      </w:r>
      <w:r w:rsidR="005714A9" w:rsidRPr="5ACE6D04">
        <w:rPr>
          <w:sz w:val="24"/>
          <w:szCs w:val="24"/>
        </w:rPr>
        <w:t xml:space="preserve">nd be </w:t>
      </w:r>
      <w:r w:rsidRPr="5ACE6D04">
        <w:rPr>
          <w:sz w:val="24"/>
          <w:szCs w:val="24"/>
        </w:rPr>
        <w:t>provided with a copy of their submitted complaint.</w:t>
      </w:r>
      <w:r w:rsidR="00C42283" w:rsidRPr="5ACE6D04">
        <w:rPr>
          <w:sz w:val="24"/>
          <w:szCs w:val="24"/>
        </w:rPr>
        <w:t xml:space="preserve"> </w:t>
      </w:r>
      <w:r w:rsidRPr="5ACE6D04">
        <w:rPr>
          <w:sz w:val="24"/>
          <w:szCs w:val="24"/>
        </w:rPr>
        <w:t>The complainant should be asked to verify</w:t>
      </w:r>
      <w:r w:rsidR="006D7C69" w:rsidRPr="5ACE6D04">
        <w:rPr>
          <w:sz w:val="24"/>
          <w:szCs w:val="24"/>
        </w:rPr>
        <w:t xml:space="preserve"> and attest</w:t>
      </w:r>
      <w:r w:rsidRPr="5ACE6D04">
        <w:rPr>
          <w:sz w:val="24"/>
          <w:szCs w:val="24"/>
        </w:rPr>
        <w:t xml:space="preserve"> </w:t>
      </w:r>
      <w:r w:rsidR="004F1A96" w:rsidRPr="5ACE6D04">
        <w:rPr>
          <w:sz w:val="24"/>
          <w:szCs w:val="24"/>
        </w:rPr>
        <w:t xml:space="preserve">that their complaint is complete and accurate to the best of their knowledge by signing the complaint form. </w:t>
      </w:r>
      <w:r w:rsidRPr="5ACE6D04">
        <w:rPr>
          <w:sz w:val="24"/>
          <w:szCs w:val="24"/>
        </w:rPr>
        <w:t xml:space="preserve">If the complainant elects not to sign, this fact </w:t>
      </w:r>
      <w:r w:rsidR="003A25C2" w:rsidRPr="5ACE6D04">
        <w:rPr>
          <w:sz w:val="24"/>
          <w:szCs w:val="24"/>
        </w:rPr>
        <w:t xml:space="preserve">shall </w:t>
      </w:r>
      <w:r w:rsidRPr="5ACE6D04">
        <w:rPr>
          <w:sz w:val="24"/>
          <w:szCs w:val="24"/>
        </w:rPr>
        <w:t xml:space="preserve">be documented and the complaint processed according to </w:t>
      </w:r>
      <w:r w:rsidR="00315710" w:rsidRPr="5ACE6D04">
        <w:rPr>
          <w:sz w:val="24"/>
          <w:szCs w:val="24"/>
        </w:rPr>
        <w:t>department policy</w:t>
      </w:r>
      <w:r w:rsidRPr="5ACE6D04">
        <w:rPr>
          <w:sz w:val="24"/>
          <w:szCs w:val="24"/>
        </w:rPr>
        <w:t>.</w:t>
      </w:r>
      <w:r w:rsidR="00CF65ED" w:rsidRPr="5ACE6D04">
        <w:rPr>
          <w:sz w:val="24"/>
          <w:szCs w:val="24"/>
        </w:rPr>
        <w:t xml:space="preserve"> </w:t>
      </w:r>
      <w:r w:rsidRPr="5ACE6D04">
        <w:rPr>
          <w:sz w:val="24"/>
          <w:szCs w:val="24"/>
        </w:rPr>
        <w:t>The CLEO will forward a copy of the written complaint to the respondent only after it is determined that the complaint does not allege a criminal violation.</w:t>
      </w:r>
      <w:r w:rsidR="00CF65ED" w:rsidRPr="5ACE6D04">
        <w:rPr>
          <w:sz w:val="24"/>
          <w:szCs w:val="24"/>
        </w:rPr>
        <w:t xml:space="preserve"> </w:t>
      </w:r>
      <w:r w:rsidRPr="5ACE6D04">
        <w:rPr>
          <w:sz w:val="24"/>
          <w:szCs w:val="24"/>
        </w:rPr>
        <w:t>A CLEO or Receiving Authority may delegate the duties and responsibilities required of a CLEO by this policy to an appropriate designee(s).</w:t>
      </w:r>
      <w:r w:rsidR="00CF65ED" w:rsidRPr="5ACE6D04">
        <w:rPr>
          <w:sz w:val="24"/>
          <w:szCs w:val="24"/>
        </w:rPr>
        <w:t xml:space="preserve"> </w:t>
      </w:r>
    </w:p>
    <w:p w14:paraId="793EC30E" w14:textId="77777777" w:rsidR="000F1F21" w:rsidRDefault="000F1F21" w:rsidP="000F0F94">
      <w:pPr>
        <w:tabs>
          <w:tab w:val="left" w:pos="1201"/>
        </w:tabs>
        <w:ind w:right="438"/>
        <w:jc w:val="both"/>
        <w:rPr>
          <w:sz w:val="24"/>
          <w:szCs w:val="24"/>
        </w:rPr>
      </w:pPr>
    </w:p>
    <w:p w14:paraId="37178AD5" w14:textId="2E3A0D98" w:rsidR="003D1140" w:rsidRPr="00CF65ED" w:rsidRDefault="00915FF2" w:rsidP="00181956">
      <w:pPr>
        <w:tabs>
          <w:tab w:val="left" w:pos="1201"/>
        </w:tabs>
        <w:ind w:right="-40"/>
        <w:jc w:val="both"/>
        <w:rPr>
          <w:sz w:val="24"/>
          <w:szCs w:val="24"/>
        </w:rPr>
      </w:pPr>
      <w:r w:rsidRPr="00CF65ED">
        <w:rPr>
          <w:sz w:val="24"/>
          <w:szCs w:val="24"/>
        </w:rPr>
        <w:t xml:space="preserve">Any complaint made against a </w:t>
      </w:r>
      <w:r w:rsidRPr="00465E9B">
        <w:rPr>
          <w:sz w:val="24"/>
          <w:szCs w:val="24"/>
        </w:rPr>
        <w:t xml:space="preserve">chief of police </w:t>
      </w:r>
      <w:r w:rsidRPr="00CF65ED">
        <w:rPr>
          <w:sz w:val="24"/>
          <w:szCs w:val="24"/>
        </w:rPr>
        <w:t>must initially be made to the city</w:t>
      </w:r>
      <w:r w:rsidRPr="00CF65ED">
        <w:rPr>
          <w:spacing w:val="1"/>
          <w:sz w:val="24"/>
          <w:szCs w:val="24"/>
        </w:rPr>
        <w:t xml:space="preserve"> </w:t>
      </w:r>
      <w:r w:rsidRPr="00CF65ED">
        <w:rPr>
          <w:sz w:val="24"/>
          <w:szCs w:val="24"/>
        </w:rPr>
        <w:t xml:space="preserve">administrator, </w:t>
      </w:r>
      <w:r w:rsidRPr="00CF65ED">
        <w:rPr>
          <w:sz w:val="24"/>
          <w:szCs w:val="24"/>
        </w:rPr>
        <w:lastRenderedPageBreak/>
        <w:t>manager</w:t>
      </w:r>
      <w:r w:rsidR="00465E9B" w:rsidRPr="00C42283">
        <w:rPr>
          <w:sz w:val="24"/>
          <w:szCs w:val="24"/>
        </w:rPr>
        <w:t>,</w:t>
      </w:r>
      <w:r w:rsidRPr="00CF65ED">
        <w:rPr>
          <w:sz w:val="24"/>
          <w:szCs w:val="24"/>
        </w:rPr>
        <w:t xml:space="preserve"> or mayor. Any complaint made against a sheriff must initially</w:t>
      </w:r>
      <w:r w:rsidRPr="00CF65ED">
        <w:rPr>
          <w:spacing w:val="1"/>
          <w:sz w:val="24"/>
          <w:szCs w:val="24"/>
        </w:rPr>
        <w:t xml:space="preserve"> </w:t>
      </w:r>
      <w:r w:rsidRPr="00CF65ED">
        <w:rPr>
          <w:sz w:val="24"/>
          <w:szCs w:val="24"/>
        </w:rPr>
        <w:t>be made to the county attorney,</w:t>
      </w:r>
      <w:r w:rsidR="00BB75F1">
        <w:rPr>
          <w:sz w:val="24"/>
          <w:szCs w:val="24"/>
        </w:rPr>
        <w:t xml:space="preserve"> </w:t>
      </w:r>
      <w:r w:rsidRPr="00CF65ED">
        <w:rPr>
          <w:sz w:val="24"/>
          <w:szCs w:val="24"/>
        </w:rPr>
        <w:t>the county administrator</w:t>
      </w:r>
      <w:r w:rsidR="00465E9B" w:rsidRPr="00C42283">
        <w:rPr>
          <w:sz w:val="24"/>
          <w:szCs w:val="24"/>
        </w:rPr>
        <w:t>,</w:t>
      </w:r>
      <w:r w:rsidR="00C42283">
        <w:rPr>
          <w:sz w:val="24"/>
          <w:szCs w:val="24"/>
        </w:rPr>
        <w:t xml:space="preserve"> </w:t>
      </w:r>
      <w:r w:rsidRPr="00CF65ED">
        <w:rPr>
          <w:sz w:val="24"/>
          <w:szCs w:val="24"/>
        </w:rPr>
        <w:t>or the board of county</w:t>
      </w:r>
      <w:r w:rsidRPr="00CF65ED">
        <w:rPr>
          <w:spacing w:val="1"/>
          <w:sz w:val="24"/>
          <w:szCs w:val="24"/>
        </w:rPr>
        <w:t xml:space="preserve"> </w:t>
      </w:r>
      <w:r w:rsidRPr="00CF65ED">
        <w:rPr>
          <w:sz w:val="24"/>
          <w:szCs w:val="24"/>
        </w:rPr>
        <w:t>commissioners.</w:t>
      </w:r>
      <w:r w:rsidR="00CF65ED">
        <w:rPr>
          <w:sz w:val="24"/>
          <w:szCs w:val="24"/>
        </w:rPr>
        <w:t xml:space="preserve"> </w:t>
      </w:r>
      <w:r w:rsidRPr="00CF65ED">
        <w:rPr>
          <w:sz w:val="24"/>
          <w:szCs w:val="24"/>
        </w:rPr>
        <w:t>The city administrator, manager, mayor, county attorney, county administrato</w:t>
      </w:r>
      <w:r w:rsidRPr="00C42283">
        <w:rPr>
          <w:sz w:val="24"/>
          <w:szCs w:val="24"/>
        </w:rPr>
        <w:t>r</w:t>
      </w:r>
      <w:r w:rsidR="00465E9B" w:rsidRPr="00C42283">
        <w:rPr>
          <w:sz w:val="24"/>
          <w:szCs w:val="24"/>
        </w:rPr>
        <w:t>,</w:t>
      </w:r>
      <w:r w:rsidRPr="00C42283">
        <w:rPr>
          <w:sz w:val="24"/>
          <w:szCs w:val="24"/>
        </w:rPr>
        <w:t xml:space="preserve"> </w:t>
      </w:r>
      <w:r w:rsidRPr="00CF65ED">
        <w:rPr>
          <w:sz w:val="24"/>
          <w:szCs w:val="24"/>
        </w:rPr>
        <w:t>or</w:t>
      </w:r>
      <w:r w:rsidRPr="00CF65ED">
        <w:rPr>
          <w:spacing w:val="1"/>
          <w:sz w:val="24"/>
          <w:szCs w:val="24"/>
        </w:rPr>
        <w:t xml:space="preserve"> </w:t>
      </w:r>
      <w:r w:rsidRPr="00CF65ED">
        <w:rPr>
          <w:sz w:val="24"/>
          <w:szCs w:val="24"/>
        </w:rPr>
        <w:t>board</w:t>
      </w:r>
      <w:r w:rsidRPr="00CF65ED">
        <w:rPr>
          <w:spacing w:val="1"/>
          <w:sz w:val="24"/>
          <w:szCs w:val="24"/>
        </w:rPr>
        <w:t xml:space="preserve"> </w:t>
      </w:r>
      <w:r w:rsidRPr="00CF65ED">
        <w:rPr>
          <w:sz w:val="24"/>
          <w:szCs w:val="24"/>
        </w:rPr>
        <w:t>of</w:t>
      </w:r>
      <w:r w:rsidRPr="00CF65ED">
        <w:rPr>
          <w:spacing w:val="1"/>
          <w:sz w:val="24"/>
          <w:szCs w:val="24"/>
        </w:rPr>
        <w:t xml:space="preserve"> </w:t>
      </w:r>
      <w:r w:rsidRPr="00CF65ED">
        <w:rPr>
          <w:sz w:val="24"/>
          <w:szCs w:val="24"/>
        </w:rPr>
        <w:t>county</w:t>
      </w:r>
      <w:r w:rsidRPr="00CF65ED">
        <w:rPr>
          <w:spacing w:val="1"/>
          <w:sz w:val="24"/>
          <w:szCs w:val="24"/>
        </w:rPr>
        <w:t xml:space="preserve"> </w:t>
      </w:r>
      <w:r w:rsidRPr="00CF65ED">
        <w:rPr>
          <w:sz w:val="24"/>
          <w:szCs w:val="24"/>
        </w:rPr>
        <w:t>commissioners</w:t>
      </w:r>
      <w:r w:rsidRPr="00CF65ED">
        <w:rPr>
          <w:spacing w:val="1"/>
          <w:sz w:val="24"/>
          <w:szCs w:val="24"/>
        </w:rPr>
        <w:t xml:space="preserve"> </w:t>
      </w:r>
      <w:r w:rsidRPr="00CF65ED">
        <w:rPr>
          <w:sz w:val="24"/>
          <w:szCs w:val="24"/>
        </w:rPr>
        <w:t>must</w:t>
      </w:r>
      <w:r w:rsidRPr="00CF65ED">
        <w:rPr>
          <w:spacing w:val="1"/>
          <w:sz w:val="24"/>
          <w:szCs w:val="24"/>
        </w:rPr>
        <w:t xml:space="preserve"> </w:t>
      </w:r>
      <w:r w:rsidRPr="00CF65ED">
        <w:rPr>
          <w:sz w:val="24"/>
          <w:szCs w:val="24"/>
        </w:rPr>
        <w:t>refer</w:t>
      </w:r>
      <w:r w:rsidRPr="00CF65ED">
        <w:rPr>
          <w:spacing w:val="1"/>
          <w:sz w:val="24"/>
          <w:szCs w:val="24"/>
        </w:rPr>
        <w:t xml:space="preserve"> </w:t>
      </w:r>
      <w:r w:rsidRPr="00CF65ED">
        <w:rPr>
          <w:sz w:val="24"/>
          <w:szCs w:val="24"/>
        </w:rPr>
        <w:t>investigations</w:t>
      </w:r>
      <w:r w:rsidRPr="00CF65ED">
        <w:rPr>
          <w:spacing w:val="1"/>
          <w:sz w:val="24"/>
          <w:szCs w:val="24"/>
        </w:rPr>
        <w:t xml:space="preserve"> </w:t>
      </w:r>
      <w:r w:rsidRPr="00CF65ED">
        <w:rPr>
          <w:sz w:val="24"/>
          <w:szCs w:val="24"/>
        </w:rPr>
        <w:t>of</w:t>
      </w:r>
      <w:r w:rsidRPr="00CF65ED">
        <w:rPr>
          <w:spacing w:val="1"/>
          <w:sz w:val="24"/>
          <w:szCs w:val="24"/>
        </w:rPr>
        <w:t xml:space="preserve"> </w:t>
      </w:r>
      <w:r w:rsidRPr="00CF65ED">
        <w:rPr>
          <w:sz w:val="24"/>
          <w:szCs w:val="24"/>
        </w:rPr>
        <w:t>alleged</w:t>
      </w:r>
      <w:r w:rsidRPr="00CF65ED">
        <w:rPr>
          <w:spacing w:val="1"/>
          <w:sz w:val="24"/>
          <w:szCs w:val="24"/>
        </w:rPr>
        <w:t xml:space="preserve"> </w:t>
      </w:r>
      <w:r w:rsidRPr="00CF65ED">
        <w:rPr>
          <w:sz w:val="24"/>
          <w:szCs w:val="24"/>
        </w:rPr>
        <w:t>misconduc</w:t>
      </w:r>
      <w:r w:rsidR="00D42F61">
        <w:rPr>
          <w:sz w:val="24"/>
          <w:szCs w:val="24"/>
        </w:rPr>
        <w:t xml:space="preserve">t </w:t>
      </w:r>
      <w:r w:rsidRPr="00CF65ED">
        <w:rPr>
          <w:sz w:val="24"/>
          <w:szCs w:val="24"/>
        </w:rPr>
        <w:t>against a CLEO to</w:t>
      </w:r>
      <w:r w:rsidRPr="5ACE6D04">
        <w:rPr>
          <w:color w:val="FF0000"/>
          <w:sz w:val="24"/>
          <w:szCs w:val="24"/>
        </w:rPr>
        <w:t xml:space="preserve"> </w:t>
      </w:r>
      <w:r w:rsidR="6DCEADCB" w:rsidRPr="002C0100">
        <w:rPr>
          <w:sz w:val="24"/>
          <w:szCs w:val="24"/>
        </w:rPr>
        <w:t xml:space="preserve">a neutral, </w:t>
      </w:r>
      <w:r w:rsidR="1A13DCEC" w:rsidRPr="002C0100">
        <w:rPr>
          <w:sz w:val="24"/>
          <w:szCs w:val="24"/>
        </w:rPr>
        <w:t xml:space="preserve">external </w:t>
      </w:r>
      <w:r w:rsidR="6C507CEE" w:rsidRPr="002C0100">
        <w:rPr>
          <w:sz w:val="24"/>
          <w:szCs w:val="24"/>
        </w:rPr>
        <w:t xml:space="preserve">investigative entity such as another </w:t>
      </w:r>
      <w:r w:rsidRPr="002C0100">
        <w:rPr>
          <w:sz w:val="24"/>
          <w:szCs w:val="24"/>
        </w:rPr>
        <w:t>law enforcement agency</w:t>
      </w:r>
      <w:r w:rsidR="0B39D9B5" w:rsidRPr="002C0100">
        <w:rPr>
          <w:sz w:val="24"/>
          <w:szCs w:val="24"/>
        </w:rPr>
        <w:t xml:space="preserve"> or a</w:t>
      </w:r>
      <w:r w:rsidR="7F77E22B" w:rsidRPr="002C0100">
        <w:rPr>
          <w:sz w:val="24"/>
          <w:szCs w:val="24"/>
        </w:rPr>
        <w:t xml:space="preserve"> private</w:t>
      </w:r>
      <w:r w:rsidR="0B39D9B5" w:rsidRPr="002C0100">
        <w:rPr>
          <w:sz w:val="24"/>
          <w:szCs w:val="24"/>
        </w:rPr>
        <w:t xml:space="preserve"> investigative firm/organization. The</w:t>
      </w:r>
      <w:r w:rsidR="2807AEC9" w:rsidRPr="002C0100">
        <w:rPr>
          <w:sz w:val="24"/>
          <w:szCs w:val="24"/>
        </w:rPr>
        <w:t xml:space="preserve"> external</w:t>
      </w:r>
      <w:r w:rsidR="0B39D9B5" w:rsidRPr="002C0100">
        <w:rPr>
          <w:sz w:val="24"/>
          <w:szCs w:val="24"/>
        </w:rPr>
        <w:t xml:space="preserve"> investigative entity shall not have a </w:t>
      </w:r>
      <w:r w:rsidRPr="002C0100">
        <w:rPr>
          <w:sz w:val="24"/>
          <w:szCs w:val="24"/>
        </w:rPr>
        <w:t>discernible conflict</w:t>
      </w:r>
      <w:r w:rsidRPr="002C0100">
        <w:rPr>
          <w:spacing w:val="1"/>
          <w:sz w:val="24"/>
          <w:szCs w:val="24"/>
        </w:rPr>
        <w:t xml:space="preserve"> </w:t>
      </w:r>
      <w:r w:rsidRPr="002C0100">
        <w:rPr>
          <w:sz w:val="24"/>
          <w:szCs w:val="24"/>
        </w:rPr>
        <w:t>of</w:t>
      </w:r>
      <w:r w:rsidRPr="002C0100">
        <w:rPr>
          <w:spacing w:val="2"/>
          <w:sz w:val="24"/>
          <w:szCs w:val="24"/>
        </w:rPr>
        <w:t xml:space="preserve"> </w:t>
      </w:r>
      <w:r w:rsidRPr="002C0100">
        <w:rPr>
          <w:sz w:val="24"/>
          <w:szCs w:val="24"/>
        </w:rPr>
        <w:t>interest.</w:t>
      </w:r>
    </w:p>
    <w:p w14:paraId="35DD7912" w14:textId="77777777" w:rsidR="003D1140" w:rsidRPr="00BB75F1" w:rsidRDefault="003D1140">
      <w:pPr>
        <w:pStyle w:val="BodyText"/>
        <w:spacing w:before="8"/>
        <w:rPr>
          <w:sz w:val="24"/>
          <w:szCs w:val="24"/>
        </w:rPr>
      </w:pPr>
    </w:p>
    <w:p w14:paraId="0C7A802F" w14:textId="77777777" w:rsidR="003D1140" w:rsidRPr="00D42F61" w:rsidRDefault="00915FF2" w:rsidP="00D42F61">
      <w:pPr>
        <w:pStyle w:val="NoSpacing"/>
        <w:jc w:val="center"/>
        <w:rPr>
          <w:b/>
          <w:bCs/>
          <w:sz w:val="24"/>
          <w:szCs w:val="24"/>
        </w:rPr>
      </w:pPr>
      <w:bookmarkStart w:id="6" w:name="B._INVESTIGATION_OF_A_COMPLAINT"/>
      <w:bookmarkEnd w:id="6"/>
      <w:r w:rsidRPr="00D42F61">
        <w:rPr>
          <w:b/>
          <w:bCs/>
          <w:sz w:val="24"/>
          <w:szCs w:val="24"/>
        </w:rPr>
        <w:t>INVESTIGATION</w:t>
      </w:r>
      <w:r w:rsidRPr="00D42F61">
        <w:rPr>
          <w:b/>
          <w:bCs/>
          <w:spacing w:val="1"/>
          <w:sz w:val="24"/>
          <w:szCs w:val="24"/>
        </w:rPr>
        <w:t xml:space="preserve"> </w:t>
      </w:r>
      <w:r w:rsidRPr="00D42F61">
        <w:rPr>
          <w:b/>
          <w:bCs/>
          <w:sz w:val="24"/>
          <w:szCs w:val="24"/>
        </w:rPr>
        <w:t>OF</w:t>
      </w:r>
      <w:r w:rsidRPr="00D42F61">
        <w:rPr>
          <w:b/>
          <w:bCs/>
          <w:spacing w:val="4"/>
          <w:sz w:val="24"/>
          <w:szCs w:val="24"/>
        </w:rPr>
        <w:t xml:space="preserve"> </w:t>
      </w:r>
      <w:r w:rsidRPr="00D42F61">
        <w:rPr>
          <w:b/>
          <w:bCs/>
          <w:sz w:val="24"/>
          <w:szCs w:val="24"/>
        </w:rPr>
        <w:t>A</w:t>
      </w:r>
      <w:r w:rsidRPr="00D42F61">
        <w:rPr>
          <w:b/>
          <w:bCs/>
          <w:spacing w:val="-12"/>
          <w:sz w:val="24"/>
          <w:szCs w:val="24"/>
        </w:rPr>
        <w:t xml:space="preserve"> </w:t>
      </w:r>
      <w:r w:rsidRPr="00D42F61">
        <w:rPr>
          <w:b/>
          <w:bCs/>
          <w:sz w:val="24"/>
          <w:szCs w:val="24"/>
        </w:rPr>
        <w:t>COMPLAINT</w:t>
      </w:r>
    </w:p>
    <w:p w14:paraId="529439FB" w14:textId="77777777" w:rsidR="003D1140" w:rsidRPr="00D42F61" w:rsidRDefault="003D1140">
      <w:pPr>
        <w:pStyle w:val="BodyText"/>
        <w:spacing w:before="3"/>
        <w:rPr>
          <w:b/>
          <w:sz w:val="24"/>
          <w:szCs w:val="24"/>
        </w:rPr>
      </w:pPr>
    </w:p>
    <w:p w14:paraId="1B8120C9" w14:textId="34322AFD" w:rsidR="003D1140" w:rsidRPr="00D42F61" w:rsidRDefault="00915FF2" w:rsidP="00D42F61">
      <w:pPr>
        <w:pStyle w:val="NoSpacing"/>
        <w:jc w:val="both"/>
        <w:rPr>
          <w:sz w:val="24"/>
          <w:szCs w:val="24"/>
        </w:rPr>
      </w:pPr>
      <w:r w:rsidRPr="00D42F61">
        <w:rPr>
          <w:sz w:val="24"/>
          <w:szCs w:val="24"/>
        </w:rPr>
        <w:t>Upon receipt of the complaint, the CLEO must make an initial determination as to</w:t>
      </w:r>
      <w:r w:rsidRPr="00D42F61">
        <w:rPr>
          <w:spacing w:val="1"/>
          <w:sz w:val="24"/>
          <w:szCs w:val="24"/>
        </w:rPr>
        <w:t xml:space="preserve"> </w:t>
      </w:r>
      <w:r w:rsidRPr="00D42F61">
        <w:rPr>
          <w:sz w:val="24"/>
          <w:szCs w:val="24"/>
        </w:rPr>
        <w:t xml:space="preserve">whether or not the facts alleged require an administrative investigation. </w:t>
      </w:r>
      <w:r w:rsidR="001870DC" w:rsidRPr="00C42283">
        <w:rPr>
          <w:sz w:val="24"/>
          <w:szCs w:val="24"/>
        </w:rPr>
        <w:t xml:space="preserve">The CLEO’s determination </w:t>
      </w:r>
      <w:r w:rsidR="00F107FD" w:rsidRPr="00C42283">
        <w:rPr>
          <w:sz w:val="24"/>
          <w:szCs w:val="24"/>
        </w:rPr>
        <w:t xml:space="preserve">needs to be based on current agency policies and </w:t>
      </w:r>
      <w:hyperlink r:id="rId13" w:history="1">
        <w:r w:rsidR="00561100" w:rsidRPr="008C2C0E">
          <w:rPr>
            <w:rStyle w:val="Hyperlink"/>
            <w:sz w:val="24"/>
            <w:szCs w:val="24"/>
          </w:rPr>
          <w:t xml:space="preserve">MN </w:t>
        </w:r>
        <w:r w:rsidR="008C2C0E">
          <w:rPr>
            <w:rStyle w:val="Hyperlink"/>
            <w:sz w:val="24"/>
            <w:szCs w:val="24"/>
          </w:rPr>
          <w:t xml:space="preserve">Administrative </w:t>
        </w:r>
        <w:r w:rsidR="00561100" w:rsidRPr="008C2C0E">
          <w:rPr>
            <w:rStyle w:val="Hyperlink"/>
            <w:sz w:val="24"/>
            <w:szCs w:val="24"/>
          </w:rPr>
          <w:t>Rule 6700.1600</w:t>
        </w:r>
      </w:hyperlink>
      <w:r w:rsidR="00561100" w:rsidRPr="00C42283">
        <w:rPr>
          <w:sz w:val="24"/>
          <w:szCs w:val="24"/>
        </w:rPr>
        <w:t xml:space="preserve">. </w:t>
      </w:r>
      <w:r w:rsidRPr="00D42F61">
        <w:rPr>
          <w:sz w:val="24"/>
          <w:szCs w:val="24"/>
        </w:rPr>
        <w:t>If the CLEO</w:t>
      </w:r>
      <w:r w:rsidRPr="00D42F61">
        <w:rPr>
          <w:spacing w:val="1"/>
          <w:sz w:val="24"/>
          <w:szCs w:val="24"/>
        </w:rPr>
        <w:t xml:space="preserve"> </w:t>
      </w:r>
      <w:r w:rsidRPr="00D42F61">
        <w:rPr>
          <w:sz w:val="24"/>
          <w:szCs w:val="24"/>
        </w:rPr>
        <w:t>decides that an investigation is not required,</w:t>
      </w:r>
      <w:r w:rsidRPr="00D42F61">
        <w:rPr>
          <w:spacing w:val="1"/>
          <w:sz w:val="24"/>
          <w:szCs w:val="24"/>
        </w:rPr>
        <w:t xml:space="preserve"> </w:t>
      </w:r>
      <w:r w:rsidRPr="00D42F61">
        <w:rPr>
          <w:sz w:val="24"/>
          <w:szCs w:val="24"/>
        </w:rPr>
        <w:t xml:space="preserve">the disposition of the complaint must </w:t>
      </w:r>
      <w:r w:rsidR="44A4FECF" w:rsidRPr="00D42F61">
        <w:rPr>
          <w:sz w:val="24"/>
          <w:szCs w:val="24"/>
        </w:rPr>
        <w:t>be cleared</w:t>
      </w:r>
      <w:r w:rsidRPr="00D42F61">
        <w:rPr>
          <w:sz w:val="24"/>
          <w:szCs w:val="24"/>
        </w:rPr>
        <w:t xml:space="preserve"> as “unfounded</w:t>
      </w:r>
      <w:r w:rsidR="00B97D8D">
        <w:rPr>
          <w:sz w:val="24"/>
          <w:szCs w:val="24"/>
        </w:rPr>
        <w:t>,”</w:t>
      </w:r>
      <w:r w:rsidRPr="00D42F61">
        <w:rPr>
          <w:sz w:val="24"/>
          <w:szCs w:val="24"/>
        </w:rPr>
        <w:t xml:space="preserve"> “not sustained</w:t>
      </w:r>
      <w:r w:rsidR="00B97D8D">
        <w:rPr>
          <w:sz w:val="24"/>
          <w:szCs w:val="24"/>
        </w:rPr>
        <w:t>,”</w:t>
      </w:r>
      <w:r w:rsidRPr="00D42F61">
        <w:rPr>
          <w:sz w:val="24"/>
          <w:szCs w:val="24"/>
        </w:rPr>
        <w:t xml:space="preserve"> or “exonerated.”</w:t>
      </w:r>
      <w:r w:rsidRPr="00D42F61">
        <w:rPr>
          <w:spacing w:val="1"/>
          <w:sz w:val="24"/>
          <w:szCs w:val="24"/>
        </w:rPr>
        <w:t xml:space="preserve"> </w:t>
      </w:r>
      <w:r w:rsidRPr="00D42F61">
        <w:rPr>
          <w:sz w:val="24"/>
          <w:szCs w:val="24"/>
        </w:rPr>
        <w:t>The complainant and the</w:t>
      </w:r>
      <w:r w:rsidRPr="00D42F61">
        <w:rPr>
          <w:spacing w:val="1"/>
          <w:sz w:val="24"/>
          <w:szCs w:val="24"/>
        </w:rPr>
        <w:t xml:space="preserve"> </w:t>
      </w:r>
      <w:r w:rsidRPr="00D42F61">
        <w:rPr>
          <w:sz w:val="24"/>
          <w:szCs w:val="24"/>
        </w:rPr>
        <w:t xml:space="preserve">respondent will </w:t>
      </w:r>
      <w:r w:rsidR="003D415F" w:rsidRPr="00C42283">
        <w:rPr>
          <w:sz w:val="24"/>
          <w:szCs w:val="24"/>
        </w:rPr>
        <w:t xml:space="preserve">both </w:t>
      </w:r>
      <w:r w:rsidRPr="00D42F61">
        <w:rPr>
          <w:sz w:val="24"/>
          <w:szCs w:val="24"/>
        </w:rPr>
        <w:t>be notified of this decision and the basis for</w:t>
      </w:r>
      <w:r w:rsidR="00B97D8D">
        <w:rPr>
          <w:sz w:val="24"/>
          <w:szCs w:val="24"/>
        </w:rPr>
        <w:t xml:space="preserve"> </w:t>
      </w:r>
      <w:r w:rsidR="00B97D8D" w:rsidRPr="00C42283">
        <w:rPr>
          <w:sz w:val="24"/>
          <w:szCs w:val="24"/>
        </w:rPr>
        <w:t>the</w:t>
      </w:r>
      <w:r w:rsidRPr="00C42283">
        <w:rPr>
          <w:sz w:val="24"/>
          <w:szCs w:val="24"/>
        </w:rPr>
        <w:t xml:space="preserve"> </w:t>
      </w:r>
      <w:r w:rsidRPr="00D42F61">
        <w:rPr>
          <w:sz w:val="24"/>
          <w:szCs w:val="24"/>
        </w:rPr>
        <w:t>determination. If the</w:t>
      </w:r>
      <w:r w:rsidRPr="00D42F61">
        <w:rPr>
          <w:spacing w:val="1"/>
          <w:sz w:val="24"/>
          <w:szCs w:val="24"/>
        </w:rPr>
        <w:t xml:space="preserve"> </w:t>
      </w:r>
      <w:r w:rsidRPr="00D42F61">
        <w:rPr>
          <w:sz w:val="24"/>
          <w:szCs w:val="24"/>
        </w:rPr>
        <w:t>complainant</w:t>
      </w:r>
      <w:r w:rsidRPr="00D42F61">
        <w:rPr>
          <w:spacing w:val="1"/>
          <w:sz w:val="24"/>
          <w:szCs w:val="24"/>
        </w:rPr>
        <w:t xml:space="preserve"> </w:t>
      </w:r>
      <w:r w:rsidRPr="00D42F61">
        <w:rPr>
          <w:sz w:val="24"/>
          <w:szCs w:val="24"/>
        </w:rPr>
        <w:t>supplies</w:t>
      </w:r>
      <w:r w:rsidRPr="00D42F61">
        <w:rPr>
          <w:spacing w:val="1"/>
          <w:sz w:val="24"/>
          <w:szCs w:val="24"/>
        </w:rPr>
        <w:t xml:space="preserve"> </w:t>
      </w:r>
      <w:r w:rsidRPr="00D42F61">
        <w:rPr>
          <w:sz w:val="24"/>
          <w:szCs w:val="24"/>
        </w:rPr>
        <w:t>additional</w:t>
      </w:r>
      <w:r w:rsidRPr="00D42F61">
        <w:rPr>
          <w:spacing w:val="1"/>
          <w:sz w:val="24"/>
          <w:szCs w:val="24"/>
        </w:rPr>
        <w:t xml:space="preserve"> </w:t>
      </w:r>
      <w:r w:rsidRPr="00D42F61">
        <w:rPr>
          <w:sz w:val="24"/>
          <w:szCs w:val="24"/>
        </w:rPr>
        <w:t>information</w:t>
      </w:r>
      <w:r w:rsidRPr="00D42F61">
        <w:rPr>
          <w:spacing w:val="1"/>
          <w:sz w:val="24"/>
          <w:szCs w:val="24"/>
        </w:rPr>
        <w:t xml:space="preserve"> </w:t>
      </w:r>
      <w:r w:rsidRPr="00D42F61">
        <w:rPr>
          <w:sz w:val="24"/>
          <w:szCs w:val="24"/>
        </w:rPr>
        <w:t>within</w:t>
      </w:r>
      <w:r w:rsidRPr="00D42F61">
        <w:rPr>
          <w:spacing w:val="1"/>
          <w:sz w:val="24"/>
          <w:szCs w:val="24"/>
        </w:rPr>
        <w:t xml:space="preserve"> </w:t>
      </w:r>
      <w:r w:rsidRPr="00D42F61">
        <w:rPr>
          <w:sz w:val="24"/>
          <w:szCs w:val="24"/>
        </w:rPr>
        <w:t>thirty</w:t>
      </w:r>
      <w:r w:rsidRPr="00D42F61">
        <w:rPr>
          <w:spacing w:val="1"/>
          <w:sz w:val="24"/>
          <w:szCs w:val="24"/>
        </w:rPr>
        <w:t xml:space="preserve"> </w:t>
      </w:r>
      <w:r w:rsidRPr="00D42F61">
        <w:rPr>
          <w:sz w:val="24"/>
          <w:szCs w:val="24"/>
        </w:rPr>
        <w:t>(30)</w:t>
      </w:r>
      <w:r w:rsidRPr="00D42F61">
        <w:rPr>
          <w:spacing w:val="1"/>
          <w:sz w:val="24"/>
          <w:szCs w:val="24"/>
        </w:rPr>
        <w:t xml:space="preserve"> </w:t>
      </w:r>
      <w:r w:rsidRPr="00D42F61">
        <w:rPr>
          <w:sz w:val="24"/>
          <w:szCs w:val="24"/>
        </w:rPr>
        <w:t>days</w:t>
      </w:r>
      <w:r w:rsidRPr="00D42F61">
        <w:rPr>
          <w:spacing w:val="1"/>
          <w:sz w:val="24"/>
          <w:szCs w:val="24"/>
        </w:rPr>
        <w:t xml:space="preserve"> </w:t>
      </w:r>
      <w:r w:rsidRPr="00D42F61">
        <w:rPr>
          <w:sz w:val="24"/>
          <w:szCs w:val="24"/>
        </w:rPr>
        <w:t>of</w:t>
      </w:r>
      <w:r w:rsidRPr="00D42F61">
        <w:rPr>
          <w:spacing w:val="1"/>
          <w:sz w:val="24"/>
          <w:szCs w:val="24"/>
        </w:rPr>
        <w:t xml:space="preserve"> </w:t>
      </w:r>
      <w:r w:rsidRPr="00D42F61">
        <w:rPr>
          <w:sz w:val="24"/>
          <w:szCs w:val="24"/>
        </w:rPr>
        <w:t>that</w:t>
      </w:r>
      <w:r w:rsidRPr="00D42F61">
        <w:rPr>
          <w:spacing w:val="1"/>
          <w:sz w:val="24"/>
          <w:szCs w:val="24"/>
        </w:rPr>
        <w:t xml:space="preserve"> </w:t>
      </w:r>
      <w:r w:rsidRPr="00D42F61">
        <w:rPr>
          <w:sz w:val="24"/>
          <w:szCs w:val="24"/>
        </w:rPr>
        <w:t>initial</w:t>
      </w:r>
      <w:r w:rsidRPr="00D42F61">
        <w:rPr>
          <w:spacing w:val="1"/>
          <w:sz w:val="24"/>
          <w:szCs w:val="24"/>
        </w:rPr>
        <w:t xml:space="preserve"> </w:t>
      </w:r>
      <w:r w:rsidRPr="00D42F61">
        <w:rPr>
          <w:sz w:val="24"/>
          <w:szCs w:val="24"/>
        </w:rPr>
        <w:t>determination, the</w:t>
      </w:r>
      <w:r w:rsidRPr="00D42F61">
        <w:rPr>
          <w:spacing w:val="1"/>
          <w:sz w:val="24"/>
          <w:szCs w:val="24"/>
        </w:rPr>
        <w:t xml:space="preserve"> </w:t>
      </w:r>
      <w:r w:rsidRPr="00D42F61">
        <w:rPr>
          <w:sz w:val="24"/>
          <w:szCs w:val="24"/>
        </w:rPr>
        <w:t>CLEO</w:t>
      </w:r>
      <w:r w:rsidRPr="00D42F61">
        <w:rPr>
          <w:spacing w:val="1"/>
          <w:sz w:val="24"/>
          <w:szCs w:val="24"/>
        </w:rPr>
        <w:t xml:space="preserve"> </w:t>
      </w:r>
      <w:r w:rsidRPr="00D42F61">
        <w:rPr>
          <w:sz w:val="24"/>
          <w:szCs w:val="24"/>
        </w:rPr>
        <w:t xml:space="preserve">may </w:t>
      </w:r>
      <w:r w:rsidR="00426CB5" w:rsidRPr="00C42283">
        <w:rPr>
          <w:sz w:val="24"/>
          <w:szCs w:val="24"/>
        </w:rPr>
        <w:t xml:space="preserve">re-review the complaint and choose to </w:t>
      </w:r>
      <w:r w:rsidRPr="00C42283">
        <w:rPr>
          <w:sz w:val="24"/>
          <w:szCs w:val="24"/>
        </w:rPr>
        <w:t>reverse</w:t>
      </w:r>
      <w:r w:rsidR="00C42283">
        <w:rPr>
          <w:spacing w:val="1"/>
          <w:sz w:val="24"/>
          <w:szCs w:val="24"/>
        </w:rPr>
        <w:t xml:space="preserve"> </w:t>
      </w:r>
      <w:r w:rsidR="00426CB5" w:rsidRPr="00C42283">
        <w:rPr>
          <w:sz w:val="24"/>
          <w:szCs w:val="24"/>
        </w:rPr>
        <w:t>the previous</w:t>
      </w:r>
      <w:r w:rsidRPr="00426CB5">
        <w:rPr>
          <w:color w:val="FF0000"/>
          <w:spacing w:val="1"/>
          <w:sz w:val="24"/>
          <w:szCs w:val="24"/>
        </w:rPr>
        <w:t xml:space="preserve"> </w:t>
      </w:r>
      <w:r w:rsidRPr="00D42F61">
        <w:rPr>
          <w:sz w:val="24"/>
          <w:szCs w:val="24"/>
        </w:rPr>
        <w:t>decision</w:t>
      </w:r>
      <w:r w:rsidRPr="00D42F61">
        <w:rPr>
          <w:spacing w:val="1"/>
          <w:sz w:val="24"/>
          <w:szCs w:val="24"/>
        </w:rPr>
        <w:t xml:space="preserve"> </w:t>
      </w:r>
      <w:r w:rsidRPr="00D42F61">
        <w:rPr>
          <w:sz w:val="24"/>
          <w:szCs w:val="24"/>
        </w:rPr>
        <w:t>and order</w:t>
      </w:r>
      <w:r w:rsidRPr="00D42F61">
        <w:rPr>
          <w:spacing w:val="1"/>
          <w:sz w:val="24"/>
          <w:szCs w:val="24"/>
        </w:rPr>
        <w:t xml:space="preserve"> </w:t>
      </w:r>
      <w:r w:rsidRPr="00D42F61">
        <w:rPr>
          <w:sz w:val="24"/>
          <w:szCs w:val="24"/>
        </w:rPr>
        <w:t>an administrative</w:t>
      </w:r>
      <w:r w:rsidRPr="00D42F61">
        <w:rPr>
          <w:spacing w:val="1"/>
          <w:sz w:val="24"/>
          <w:szCs w:val="24"/>
        </w:rPr>
        <w:t xml:space="preserve"> </w:t>
      </w:r>
      <w:r w:rsidRPr="00D42F61">
        <w:rPr>
          <w:sz w:val="24"/>
          <w:szCs w:val="24"/>
        </w:rPr>
        <w:t>investigation.</w:t>
      </w:r>
    </w:p>
    <w:p w14:paraId="43D38740" w14:textId="77777777" w:rsidR="003D1140" w:rsidRPr="00D42F61" w:rsidRDefault="003D1140" w:rsidP="00D42F61">
      <w:pPr>
        <w:pStyle w:val="BodyText"/>
        <w:spacing w:before="2"/>
        <w:jc w:val="both"/>
        <w:rPr>
          <w:sz w:val="24"/>
          <w:szCs w:val="24"/>
        </w:rPr>
      </w:pPr>
    </w:p>
    <w:p w14:paraId="24F87FFD" w14:textId="25818EEF" w:rsidR="003D1140" w:rsidRPr="00D42F61" w:rsidRDefault="00915FF2" w:rsidP="00D42F61">
      <w:pPr>
        <w:pStyle w:val="NoSpacing"/>
        <w:jc w:val="both"/>
        <w:rPr>
          <w:sz w:val="24"/>
          <w:szCs w:val="24"/>
        </w:rPr>
      </w:pPr>
      <w:r w:rsidRPr="00D42F61">
        <w:rPr>
          <w:sz w:val="24"/>
          <w:szCs w:val="24"/>
        </w:rPr>
        <w:t>If the CLEO determines an administrative investigation is required, an appropriate</w:t>
      </w:r>
      <w:r w:rsidRPr="00D42F61">
        <w:rPr>
          <w:spacing w:val="1"/>
          <w:sz w:val="24"/>
          <w:szCs w:val="24"/>
        </w:rPr>
        <w:t xml:space="preserve"> </w:t>
      </w:r>
      <w:r w:rsidRPr="00D42F61">
        <w:rPr>
          <w:sz w:val="24"/>
          <w:szCs w:val="24"/>
        </w:rPr>
        <w:t>designee will be assigned to investigate the complaint.</w:t>
      </w:r>
      <w:r w:rsidR="00BB75F1">
        <w:rPr>
          <w:sz w:val="24"/>
          <w:szCs w:val="24"/>
        </w:rPr>
        <w:t xml:space="preserve"> </w:t>
      </w:r>
      <w:r w:rsidRPr="00D42F61">
        <w:rPr>
          <w:sz w:val="24"/>
          <w:szCs w:val="24"/>
        </w:rPr>
        <w:t>When the</w:t>
      </w:r>
      <w:r w:rsidR="008E7680">
        <w:rPr>
          <w:sz w:val="24"/>
          <w:szCs w:val="24"/>
        </w:rPr>
        <w:t xml:space="preserve"> </w:t>
      </w:r>
      <w:r w:rsidRPr="00D42F61">
        <w:rPr>
          <w:sz w:val="24"/>
          <w:szCs w:val="24"/>
        </w:rPr>
        <w:t>CLEO</w:t>
      </w:r>
      <w:r w:rsidR="008E7680">
        <w:rPr>
          <w:sz w:val="24"/>
          <w:szCs w:val="24"/>
        </w:rPr>
        <w:t xml:space="preserve"> </w:t>
      </w:r>
      <w:r w:rsidRPr="00D42F61">
        <w:rPr>
          <w:sz w:val="24"/>
          <w:szCs w:val="24"/>
        </w:rPr>
        <w:t>believes an</w:t>
      </w:r>
      <w:r w:rsidRPr="00D42F61">
        <w:rPr>
          <w:spacing w:val="1"/>
          <w:sz w:val="24"/>
          <w:szCs w:val="24"/>
        </w:rPr>
        <w:t xml:space="preserve"> </w:t>
      </w:r>
      <w:r w:rsidRPr="00D42F61">
        <w:rPr>
          <w:sz w:val="24"/>
          <w:szCs w:val="24"/>
        </w:rPr>
        <w:t>external</w:t>
      </w:r>
      <w:r w:rsidRPr="00D42F61">
        <w:rPr>
          <w:spacing w:val="-8"/>
          <w:sz w:val="24"/>
          <w:szCs w:val="24"/>
        </w:rPr>
        <w:t xml:space="preserve"> </w:t>
      </w:r>
      <w:r w:rsidRPr="00D42F61">
        <w:rPr>
          <w:sz w:val="24"/>
          <w:szCs w:val="24"/>
        </w:rPr>
        <w:t>investigation</w:t>
      </w:r>
      <w:r w:rsidRPr="00D42F61">
        <w:rPr>
          <w:spacing w:val="-9"/>
          <w:sz w:val="24"/>
          <w:szCs w:val="24"/>
        </w:rPr>
        <w:t xml:space="preserve"> </w:t>
      </w:r>
      <w:r w:rsidRPr="00D42F61">
        <w:rPr>
          <w:sz w:val="24"/>
          <w:szCs w:val="24"/>
        </w:rPr>
        <w:t>is</w:t>
      </w:r>
      <w:r w:rsidRPr="00D42F61">
        <w:rPr>
          <w:spacing w:val="-6"/>
          <w:sz w:val="24"/>
          <w:szCs w:val="24"/>
        </w:rPr>
        <w:t xml:space="preserve"> </w:t>
      </w:r>
      <w:r w:rsidRPr="00D42F61">
        <w:rPr>
          <w:sz w:val="24"/>
          <w:szCs w:val="24"/>
        </w:rPr>
        <w:t>appropriate</w:t>
      </w:r>
      <w:r w:rsidRPr="00D42F61">
        <w:rPr>
          <w:spacing w:val="-10"/>
          <w:sz w:val="24"/>
          <w:szCs w:val="24"/>
        </w:rPr>
        <w:t xml:space="preserve"> </w:t>
      </w:r>
      <w:r w:rsidRPr="00D42F61">
        <w:rPr>
          <w:sz w:val="24"/>
          <w:szCs w:val="24"/>
        </w:rPr>
        <w:t>or</w:t>
      </w:r>
      <w:r w:rsidRPr="00D42F61">
        <w:rPr>
          <w:spacing w:val="-4"/>
          <w:sz w:val="24"/>
          <w:szCs w:val="24"/>
        </w:rPr>
        <w:t xml:space="preserve"> </w:t>
      </w:r>
      <w:r w:rsidRPr="00D42F61">
        <w:rPr>
          <w:sz w:val="24"/>
          <w:szCs w:val="24"/>
        </w:rPr>
        <w:t>when</w:t>
      </w:r>
      <w:r w:rsidRPr="00D42F61">
        <w:rPr>
          <w:spacing w:val="-9"/>
          <w:sz w:val="24"/>
          <w:szCs w:val="24"/>
        </w:rPr>
        <w:t xml:space="preserve"> </w:t>
      </w:r>
      <w:r w:rsidRPr="00D42F61">
        <w:rPr>
          <w:sz w:val="24"/>
          <w:szCs w:val="24"/>
        </w:rPr>
        <w:t>the</w:t>
      </w:r>
      <w:r w:rsidRPr="00D42F61">
        <w:rPr>
          <w:spacing w:val="-10"/>
          <w:sz w:val="24"/>
          <w:szCs w:val="24"/>
        </w:rPr>
        <w:t xml:space="preserve"> </w:t>
      </w:r>
      <w:r w:rsidRPr="00D42F61">
        <w:rPr>
          <w:sz w:val="24"/>
          <w:szCs w:val="24"/>
        </w:rPr>
        <w:t>CLEO</w:t>
      </w:r>
      <w:r w:rsidRPr="00D42F61">
        <w:rPr>
          <w:spacing w:val="-5"/>
          <w:sz w:val="24"/>
          <w:szCs w:val="24"/>
        </w:rPr>
        <w:t xml:space="preserve"> </w:t>
      </w:r>
      <w:r w:rsidRPr="00D42F61">
        <w:rPr>
          <w:sz w:val="24"/>
          <w:szCs w:val="24"/>
        </w:rPr>
        <w:t>is</w:t>
      </w:r>
      <w:r w:rsidRPr="00D42F61">
        <w:rPr>
          <w:spacing w:val="-11"/>
          <w:sz w:val="24"/>
          <w:szCs w:val="24"/>
        </w:rPr>
        <w:t xml:space="preserve"> </w:t>
      </w:r>
      <w:r w:rsidRPr="00D42F61">
        <w:rPr>
          <w:sz w:val="24"/>
          <w:szCs w:val="24"/>
        </w:rPr>
        <w:t>the</w:t>
      </w:r>
      <w:r w:rsidRPr="00D42F61">
        <w:rPr>
          <w:spacing w:val="-9"/>
          <w:sz w:val="24"/>
          <w:szCs w:val="24"/>
        </w:rPr>
        <w:t xml:space="preserve"> </w:t>
      </w:r>
      <w:r w:rsidRPr="00D42F61">
        <w:rPr>
          <w:sz w:val="24"/>
          <w:szCs w:val="24"/>
        </w:rPr>
        <w:t>subject</w:t>
      </w:r>
      <w:r w:rsidRPr="00D42F61">
        <w:rPr>
          <w:spacing w:val="-8"/>
          <w:sz w:val="24"/>
          <w:szCs w:val="24"/>
        </w:rPr>
        <w:t xml:space="preserve"> </w:t>
      </w:r>
      <w:r w:rsidRPr="00D42F61">
        <w:rPr>
          <w:sz w:val="24"/>
          <w:szCs w:val="24"/>
        </w:rPr>
        <w:t>of</w:t>
      </w:r>
      <w:r w:rsidRPr="00D42F61">
        <w:rPr>
          <w:spacing w:val="-7"/>
          <w:sz w:val="24"/>
          <w:szCs w:val="24"/>
        </w:rPr>
        <w:t xml:space="preserve"> </w:t>
      </w:r>
      <w:r w:rsidRPr="00D42F61">
        <w:rPr>
          <w:sz w:val="24"/>
          <w:szCs w:val="24"/>
        </w:rPr>
        <w:t>the</w:t>
      </w:r>
      <w:r w:rsidRPr="00D42F61">
        <w:rPr>
          <w:spacing w:val="-11"/>
          <w:sz w:val="24"/>
          <w:szCs w:val="24"/>
        </w:rPr>
        <w:t xml:space="preserve"> </w:t>
      </w:r>
      <w:r w:rsidRPr="00D42F61">
        <w:rPr>
          <w:sz w:val="24"/>
          <w:szCs w:val="24"/>
        </w:rPr>
        <w:t>complaint</w:t>
      </w:r>
      <w:r w:rsidR="00942531">
        <w:rPr>
          <w:sz w:val="24"/>
          <w:szCs w:val="24"/>
        </w:rPr>
        <w:t>,</w:t>
      </w:r>
      <w:r w:rsidR="008E7680">
        <w:rPr>
          <w:sz w:val="24"/>
          <w:szCs w:val="24"/>
        </w:rPr>
        <w:t xml:space="preserve"> </w:t>
      </w:r>
      <w:r w:rsidRPr="00D42F61">
        <w:rPr>
          <w:sz w:val="24"/>
          <w:szCs w:val="24"/>
        </w:rPr>
        <w:t>the</w:t>
      </w:r>
      <w:r w:rsidRPr="00D42F61">
        <w:rPr>
          <w:spacing w:val="-10"/>
          <w:sz w:val="24"/>
          <w:szCs w:val="24"/>
        </w:rPr>
        <w:t xml:space="preserve"> </w:t>
      </w:r>
      <w:r w:rsidRPr="00D42F61">
        <w:rPr>
          <w:sz w:val="24"/>
          <w:szCs w:val="24"/>
        </w:rPr>
        <w:t>investigation</w:t>
      </w:r>
      <w:r w:rsidRPr="00D42F61">
        <w:rPr>
          <w:spacing w:val="-11"/>
          <w:sz w:val="24"/>
          <w:szCs w:val="24"/>
        </w:rPr>
        <w:t xml:space="preserve"> </w:t>
      </w:r>
      <w:r w:rsidRPr="00D42F61">
        <w:rPr>
          <w:sz w:val="24"/>
          <w:szCs w:val="24"/>
        </w:rPr>
        <w:t>will</w:t>
      </w:r>
      <w:r w:rsidRPr="00D42F61">
        <w:rPr>
          <w:spacing w:val="-9"/>
          <w:sz w:val="24"/>
          <w:szCs w:val="24"/>
        </w:rPr>
        <w:t xml:space="preserve"> </w:t>
      </w:r>
      <w:r w:rsidRPr="00D42F61">
        <w:rPr>
          <w:sz w:val="24"/>
          <w:szCs w:val="24"/>
        </w:rPr>
        <w:t>be</w:t>
      </w:r>
      <w:r w:rsidRPr="00D42F61">
        <w:rPr>
          <w:spacing w:val="-9"/>
          <w:sz w:val="24"/>
          <w:szCs w:val="24"/>
        </w:rPr>
        <w:t xml:space="preserve"> </w:t>
      </w:r>
      <w:r w:rsidRPr="00D42F61">
        <w:rPr>
          <w:sz w:val="24"/>
          <w:szCs w:val="24"/>
        </w:rPr>
        <w:t>assigned</w:t>
      </w:r>
      <w:r w:rsidRPr="00D42F61">
        <w:rPr>
          <w:spacing w:val="-13"/>
          <w:sz w:val="24"/>
          <w:szCs w:val="24"/>
        </w:rPr>
        <w:t xml:space="preserve"> </w:t>
      </w:r>
      <w:r w:rsidRPr="00D42F61">
        <w:rPr>
          <w:sz w:val="24"/>
          <w:szCs w:val="24"/>
        </w:rPr>
        <w:t>t</w:t>
      </w:r>
      <w:r w:rsidRPr="002F0735">
        <w:rPr>
          <w:sz w:val="24"/>
          <w:szCs w:val="24"/>
        </w:rPr>
        <w:t>o</w:t>
      </w:r>
      <w:r w:rsidRPr="002F0735">
        <w:rPr>
          <w:spacing w:val="-12"/>
          <w:sz w:val="24"/>
          <w:szCs w:val="24"/>
        </w:rPr>
        <w:t xml:space="preserve"> </w:t>
      </w:r>
      <w:r w:rsidRPr="002F0735">
        <w:rPr>
          <w:sz w:val="24"/>
          <w:szCs w:val="24"/>
        </w:rPr>
        <w:t>a</w:t>
      </w:r>
      <w:r w:rsidR="4625391F" w:rsidRPr="002F0735">
        <w:rPr>
          <w:sz w:val="24"/>
          <w:szCs w:val="24"/>
        </w:rPr>
        <w:t xml:space="preserve"> neutral, </w:t>
      </w:r>
      <w:r w:rsidR="063E5BFF" w:rsidRPr="002F0735">
        <w:rPr>
          <w:sz w:val="24"/>
          <w:szCs w:val="24"/>
        </w:rPr>
        <w:t xml:space="preserve">external </w:t>
      </w:r>
      <w:r w:rsidR="4625391F" w:rsidRPr="002F0735">
        <w:rPr>
          <w:sz w:val="24"/>
          <w:szCs w:val="24"/>
        </w:rPr>
        <w:t>investigative entity</w:t>
      </w:r>
      <w:r w:rsidRPr="002F0735">
        <w:rPr>
          <w:sz w:val="24"/>
          <w:szCs w:val="24"/>
        </w:rPr>
        <w:t xml:space="preserve"> that</w:t>
      </w:r>
      <w:r w:rsidRPr="002F0735">
        <w:rPr>
          <w:spacing w:val="-7"/>
          <w:sz w:val="24"/>
          <w:szCs w:val="24"/>
        </w:rPr>
        <w:t xml:space="preserve"> </w:t>
      </w:r>
      <w:r w:rsidRPr="002F0735">
        <w:rPr>
          <w:sz w:val="24"/>
          <w:szCs w:val="24"/>
        </w:rPr>
        <w:t>has</w:t>
      </w:r>
      <w:r w:rsidRPr="002F0735">
        <w:rPr>
          <w:spacing w:val="-12"/>
          <w:sz w:val="24"/>
          <w:szCs w:val="24"/>
        </w:rPr>
        <w:t xml:space="preserve"> </w:t>
      </w:r>
      <w:r w:rsidRPr="002F0735">
        <w:rPr>
          <w:sz w:val="24"/>
          <w:szCs w:val="24"/>
        </w:rPr>
        <w:t>no</w:t>
      </w:r>
      <w:r w:rsidRPr="002F0735">
        <w:rPr>
          <w:spacing w:val="-9"/>
          <w:sz w:val="24"/>
          <w:szCs w:val="24"/>
        </w:rPr>
        <w:t xml:space="preserve"> </w:t>
      </w:r>
      <w:r w:rsidRPr="002F0735">
        <w:rPr>
          <w:sz w:val="24"/>
          <w:szCs w:val="24"/>
        </w:rPr>
        <w:t>discernible</w:t>
      </w:r>
      <w:r w:rsidRPr="002F0735">
        <w:rPr>
          <w:spacing w:val="-9"/>
          <w:sz w:val="24"/>
          <w:szCs w:val="24"/>
        </w:rPr>
        <w:t xml:space="preserve"> </w:t>
      </w:r>
      <w:r w:rsidRPr="002F0735">
        <w:rPr>
          <w:sz w:val="24"/>
          <w:szCs w:val="24"/>
        </w:rPr>
        <w:t>conflic</w:t>
      </w:r>
      <w:r w:rsidR="00F834AC" w:rsidRPr="002F0735">
        <w:rPr>
          <w:sz w:val="24"/>
          <w:szCs w:val="24"/>
        </w:rPr>
        <w:t xml:space="preserve">t of </w:t>
      </w:r>
      <w:r w:rsidRPr="002F0735">
        <w:rPr>
          <w:sz w:val="24"/>
          <w:szCs w:val="24"/>
        </w:rPr>
        <w:t>interest.</w:t>
      </w:r>
    </w:p>
    <w:p w14:paraId="6C52C94D" w14:textId="77777777" w:rsidR="003D1140" w:rsidRPr="00D42F61" w:rsidRDefault="003D1140" w:rsidP="00D42F61">
      <w:pPr>
        <w:pStyle w:val="BodyText"/>
        <w:jc w:val="both"/>
        <w:rPr>
          <w:sz w:val="24"/>
          <w:szCs w:val="24"/>
        </w:rPr>
      </w:pPr>
    </w:p>
    <w:p w14:paraId="32C43068" w14:textId="4C8D08EF" w:rsidR="003D1140" w:rsidRPr="00D42F61" w:rsidRDefault="00915FF2" w:rsidP="00D42F61">
      <w:pPr>
        <w:pStyle w:val="NoSpacing"/>
        <w:jc w:val="both"/>
        <w:rPr>
          <w:sz w:val="24"/>
          <w:szCs w:val="24"/>
        </w:rPr>
      </w:pPr>
      <w:r w:rsidRPr="00D42F61">
        <w:rPr>
          <w:sz w:val="24"/>
          <w:szCs w:val="24"/>
        </w:rPr>
        <w:t xml:space="preserve">The </w:t>
      </w:r>
      <w:r w:rsidR="00B46B74" w:rsidRPr="00C42283">
        <w:rPr>
          <w:sz w:val="24"/>
          <w:szCs w:val="24"/>
        </w:rPr>
        <w:t>complaint</w:t>
      </w:r>
      <w:r w:rsidR="00B46B74" w:rsidRPr="006D0AC8">
        <w:rPr>
          <w:sz w:val="24"/>
          <w:szCs w:val="24"/>
        </w:rPr>
        <w:t xml:space="preserve"> </w:t>
      </w:r>
      <w:r w:rsidRPr="00D42F61">
        <w:rPr>
          <w:sz w:val="24"/>
          <w:szCs w:val="24"/>
        </w:rPr>
        <w:t>investigator must inform the complainant of his or her name, business phone</w:t>
      </w:r>
      <w:r w:rsidRPr="00D42F61">
        <w:rPr>
          <w:spacing w:val="1"/>
          <w:sz w:val="24"/>
          <w:szCs w:val="24"/>
        </w:rPr>
        <w:t xml:space="preserve"> </w:t>
      </w:r>
      <w:r w:rsidRPr="00D42F61">
        <w:rPr>
          <w:sz w:val="24"/>
          <w:szCs w:val="24"/>
        </w:rPr>
        <w:t>number</w:t>
      </w:r>
      <w:r w:rsidR="00037FC1">
        <w:rPr>
          <w:sz w:val="24"/>
          <w:szCs w:val="24"/>
        </w:rPr>
        <w:t>,</w:t>
      </w:r>
      <w:r w:rsidRPr="00D42F61">
        <w:rPr>
          <w:sz w:val="24"/>
          <w:szCs w:val="24"/>
        </w:rPr>
        <w:t xml:space="preserve"> and the status of the complaint as soon as possible after being assigned the</w:t>
      </w:r>
      <w:r w:rsidRPr="00D42F61">
        <w:rPr>
          <w:spacing w:val="1"/>
          <w:sz w:val="24"/>
          <w:szCs w:val="24"/>
        </w:rPr>
        <w:t xml:space="preserve"> </w:t>
      </w:r>
      <w:r w:rsidRPr="00D42F61">
        <w:rPr>
          <w:sz w:val="24"/>
          <w:szCs w:val="24"/>
        </w:rPr>
        <w:t>investigation.</w:t>
      </w:r>
      <w:r w:rsidR="00B46B74">
        <w:rPr>
          <w:sz w:val="24"/>
          <w:szCs w:val="24"/>
        </w:rPr>
        <w:t xml:space="preserve"> </w:t>
      </w:r>
      <w:r w:rsidRPr="00D42F61">
        <w:rPr>
          <w:sz w:val="24"/>
          <w:szCs w:val="24"/>
        </w:rPr>
        <w:t>The</w:t>
      </w:r>
      <w:r w:rsidRPr="00D42F61">
        <w:rPr>
          <w:spacing w:val="-12"/>
          <w:sz w:val="24"/>
          <w:szCs w:val="24"/>
        </w:rPr>
        <w:t xml:space="preserve"> </w:t>
      </w:r>
      <w:r w:rsidRPr="00D42F61">
        <w:rPr>
          <w:sz w:val="24"/>
          <w:szCs w:val="24"/>
        </w:rPr>
        <w:t>investigator</w:t>
      </w:r>
      <w:r w:rsidRPr="00D42F61">
        <w:rPr>
          <w:spacing w:val="-12"/>
          <w:sz w:val="24"/>
          <w:szCs w:val="24"/>
        </w:rPr>
        <w:t xml:space="preserve"> </w:t>
      </w:r>
      <w:r w:rsidRPr="00D42F61">
        <w:rPr>
          <w:sz w:val="24"/>
          <w:szCs w:val="24"/>
        </w:rPr>
        <w:t>must</w:t>
      </w:r>
      <w:r w:rsidRPr="00D42F61">
        <w:rPr>
          <w:spacing w:val="-12"/>
          <w:sz w:val="24"/>
          <w:szCs w:val="24"/>
        </w:rPr>
        <w:t xml:space="preserve"> </w:t>
      </w:r>
      <w:r w:rsidRPr="00D42F61">
        <w:rPr>
          <w:sz w:val="24"/>
          <w:szCs w:val="24"/>
        </w:rPr>
        <w:t>thoroughly</w:t>
      </w:r>
      <w:r w:rsidRPr="00D42F61">
        <w:rPr>
          <w:spacing w:val="-13"/>
          <w:sz w:val="24"/>
          <w:szCs w:val="24"/>
        </w:rPr>
        <w:t xml:space="preserve"> </w:t>
      </w:r>
      <w:r w:rsidRPr="00D42F61">
        <w:rPr>
          <w:sz w:val="24"/>
          <w:szCs w:val="24"/>
        </w:rPr>
        <w:t>investigate</w:t>
      </w:r>
      <w:r w:rsidRPr="00D42F61">
        <w:rPr>
          <w:spacing w:val="-11"/>
          <w:sz w:val="24"/>
          <w:szCs w:val="24"/>
        </w:rPr>
        <w:t xml:space="preserve"> </w:t>
      </w:r>
      <w:r w:rsidRPr="00D42F61">
        <w:rPr>
          <w:sz w:val="24"/>
          <w:szCs w:val="24"/>
        </w:rPr>
        <w:t>all</w:t>
      </w:r>
      <w:r w:rsidRPr="00D42F61">
        <w:rPr>
          <w:spacing w:val="-12"/>
          <w:sz w:val="24"/>
          <w:szCs w:val="24"/>
        </w:rPr>
        <w:t xml:space="preserve"> </w:t>
      </w:r>
      <w:r w:rsidRPr="00D42F61">
        <w:rPr>
          <w:sz w:val="24"/>
          <w:szCs w:val="24"/>
        </w:rPr>
        <w:t>allegations</w:t>
      </w:r>
      <w:r w:rsidRPr="00D42F61">
        <w:rPr>
          <w:spacing w:val="-11"/>
          <w:sz w:val="24"/>
          <w:szCs w:val="24"/>
        </w:rPr>
        <w:t xml:space="preserve"> </w:t>
      </w:r>
      <w:r w:rsidRPr="00D42F61">
        <w:rPr>
          <w:sz w:val="24"/>
          <w:szCs w:val="24"/>
        </w:rPr>
        <w:t>contained</w:t>
      </w:r>
      <w:r w:rsidRPr="00D42F61">
        <w:rPr>
          <w:spacing w:val="-11"/>
          <w:sz w:val="24"/>
          <w:szCs w:val="24"/>
        </w:rPr>
        <w:t xml:space="preserve"> </w:t>
      </w:r>
      <w:r w:rsidRPr="00D42F61">
        <w:rPr>
          <w:sz w:val="24"/>
          <w:szCs w:val="24"/>
        </w:rPr>
        <w:t>in</w:t>
      </w:r>
      <w:r w:rsidR="00037FC1">
        <w:rPr>
          <w:spacing w:val="40"/>
          <w:sz w:val="24"/>
          <w:szCs w:val="24"/>
        </w:rPr>
        <w:t xml:space="preserve"> </w:t>
      </w:r>
      <w:r w:rsidRPr="00D42F61">
        <w:rPr>
          <w:sz w:val="24"/>
          <w:szCs w:val="24"/>
        </w:rPr>
        <w:t>the</w:t>
      </w:r>
      <w:r w:rsidRPr="00D42F61">
        <w:rPr>
          <w:spacing w:val="-11"/>
          <w:sz w:val="24"/>
          <w:szCs w:val="24"/>
        </w:rPr>
        <w:t xml:space="preserve"> </w:t>
      </w:r>
      <w:r w:rsidR="2031ACED" w:rsidRPr="00D42F61">
        <w:rPr>
          <w:sz w:val="24"/>
          <w:szCs w:val="24"/>
        </w:rPr>
        <w:t>complaint and</w:t>
      </w:r>
      <w:r w:rsidRPr="00D42F61">
        <w:rPr>
          <w:spacing w:val="-9"/>
          <w:sz w:val="24"/>
          <w:szCs w:val="24"/>
        </w:rPr>
        <w:t xml:space="preserve"> </w:t>
      </w:r>
      <w:r w:rsidRPr="00D42F61">
        <w:rPr>
          <w:sz w:val="24"/>
          <w:szCs w:val="24"/>
        </w:rPr>
        <w:t>any</w:t>
      </w:r>
      <w:r w:rsidRPr="00D42F61">
        <w:rPr>
          <w:spacing w:val="-11"/>
          <w:sz w:val="24"/>
          <w:szCs w:val="24"/>
        </w:rPr>
        <w:t xml:space="preserve"> </w:t>
      </w:r>
      <w:r w:rsidRPr="00D42F61">
        <w:rPr>
          <w:sz w:val="24"/>
          <w:szCs w:val="24"/>
        </w:rPr>
        <w:t>other</w:t>
      </w:r>
      <w:r w:rsidRPr="00D42F61">
        <w:rPr>
          <w:spacing w:val="-7"/>
          <w:sz w:val="24"/>
          <w:szCs w:val="24"/>
        </w:rPr>
        <w:t xml:space="preserve"> </w:t>
      </w:r>
      <w:r w:rsidRPr="00D42F61">
        <w:rPr>
          <w:sz w:val="24"/>
          <w:szCs w:val="24"/>
        </w:rPr>
        <w:t>potential</w:t>
      </w:r>
      <w:r w:rsidRPr="00D42F61">
        <w:rPr>
          <w:spacing w:val="-9"/>
          <w:sz w:val="24"/>
          <w:szCs w:val="24"/>
        </w:rPr>
        <w:t xml:space="preserve"> </w:t>
      </w:r>
      <w:r w:rsidRPr="00D42F61">
        <w:rPr>
          <w:sz w:val="24"/>
          <w:szCs w:val="24"/>
        </w:rPr>
        <w:t>misconduct</w:t>
      </w:r>
      <w:r w:rsidRPr="00D42F61">
        <w:rPr>
          <w:spacing w:val="-7"/>
          <w:sz w:val="24"/>
          <w:szCs w:val="24"/>
        </w:rPr>
        <w:t xml:space="preserve"> </w:t>
      </w:r>
      <w:r w:rsidRPr="00D42F61">
        <w:rPr>
          <w:sz w:val="24"/>
          <w:szCs w:val="24"/>
        </w:rPr>
        <w:t>discovered</w:t>
      </w:r>
      <w:r w:rsidRPr="00D42F61">
        <w:rPr>
          <w:spacing w:val="-8"/>
          <w:sz w:val="24"/>
          <w:szCs w:val="24"/>
        </w:rPr>
        <w:t xml:space="preserve"> </w:t>
      </w:r>
      <w:r w:rsidRPr="00D42F61">
        <w:rPr>
          <w:sz w:val="24"/>
          <w:szCs w:val="24"/>
        </w:rPr>
        <w:t>in</w:t>
      </w:r>
      <w:r w:rsidRPr="00D42F61">
        <w:rPr>
          <w:spacing w:val="-9"/>
          <w:sz w:val="24"/>
          <w:szCs w:val="24"/>
        </w:rPr>
        <w:t xml:space="preserve"> </w:t>
      </w:r>
      <w:r w:rsidRPr="00D42F61">
        <w:rPr>
          <w:sz w:val="24"/>
          <w:szCs w:val="24"/>
        </w:rPr>
        <w:t>the</w:t>
      </w:r>
      <w:r w:rsidRPr="00D42F61">
        <w:rPr>
          <w:spacing w:val="-9"/>
          <w:sz w:val="24"/>
          <w:szCs w:val="24"/>
        </w:rPr>
        <w:t xml:space="preserve"> </w:t>
      </w:r>
      <w:r w:rsidRPr="00D42F61">
        <w:rPr>
          <w:sz w:val="24"/>
          <w:szCs w:val="24"/>
        </w:rPr>
        <w:t>course</w:t>
      </w:r>
      <w:r w:rsidRPr="00D42F61">
        <w:rPr>
          <w:spacing w:val="-11"/>
          <w:sz w:val="24"/>
          <w:szCs w:val="24"/>
        </w:rPr>
        <w:t xml:space="preserve"> </w:t>
      </w:r>
      <w:r w:rsidRPr="00D42F61">
        <w:rPr>
          <w:sz w:val="24"/>
          <w:szCs w:val="24"/>
        </w:rPr>
        <w:t>of</w:t>
      </w:r>
      <w:r w:rsidRPr="00D42F61">
        <w:rPr>
          <w:spacing w:val="-7"/>
          <w:sz w:val="24"/>
          <w:szCs w:val="24"/>
        </w:rPr>
        <w:t xml:space="preserve"> </w:t>
      </w:r>
      <w:r w:rsidRPr="00D42F61">
        <w:rPr>
          <w:sz w:val="24"/>
          <w:szCs w:val="24"/>
        </w:rPr>
        <w:t>the</w:t>
      </w:r>
      <w:r w:rsidRPr="00D42F61">
        <w:rPr>
          <w:spacing w:val="-9"/>
          <w:sz w:val="24"/>
          <w:szCs w:val="24"/>
        </w:rPr>
        <w:t xml:space="preserve"> </w:t>
      </w:r>
      <w:r w:rsidRPr="00D42F61">
        <w:rPr>
          <w:sz w:val="24"/>
          <w:szCs w:val="24"/>
        </w:rPr>
        <w:t>investigation.</w:t>
      </w:r>
      <w:r w:rsidRPr="00D42F61">
        <w:rPr>
          <w:spacing w:val="-8"/>
          <w:sz w:val="24"/>
          <w:szCs w:val="24"/>
        </w:rPr>
        <w:t xml:space="preserve"> </w:t>
      </w:r>
      <w:r w:rsidRPr="00D42F61">
        <w:rPr>
          <w:sz w:val="24"/>
          <w:szCs w:val="24"/>
        </w:rPr>
        <w:t>If</w:t>
      </w:r>
      <w:r w:rsidRPr="00D42F61">
        <w:rPr>
          <w:spacing w:val="-7"/>
          <w:sz w:val="24"/>
          <w:szCs w:val="24"/>
        </w:rPr>
        <w:t xml:space="preserve"> </w:t>
      </w:r>
      <w:r w:rsidRPr="00D42F61">
        <w:rPr>
          <w:sz w:val="24"/>
          <w:szCs w:val="24"/>
        </w:rPr>
        <w:t>the</w:t>
      </w:r>
      <w:r w:rsidR="00EB1F4B">
        <w:rPr>
          <w:sz w:val="24"/>
          <w:szCs w:val="24"/>
        </w:rPr>
        <w:t xml:space="preserve"> </w:t>
      </w:r>
      <w:r w:rsidRPr="00D42F61">
        <w:rPr>
          <w:spacing w:val="-1"/>
          <w:sz w:val="24"/>
          <w:szCs w:val="24"/>
        </w:rPr>
        <w:t>investigation</w:t>
      </w:r>
      <w:r w:rsidRPr="00D42F61">
        <w:rPr>
          <w:spacing w:val="-14"/>
          <w:sz w:val="24"/>
          <w:szCs w:val="24"/>
        </w:rPr>
        <w:t xml:space="preserve"> </w:t>
      </w:r>
      <w:r w:rsidRPr="00D42F61">
        <w:rPr>
          <w:spacing w:val="-1"/>
          <w:sz w:val="24"/>
          <w:szCs w:val="24"/>
        </w:rPr>
        <w:t>reveals</w:t>
      </w:r>
      <w:r w:rsidRPr="00D42F61">
        <w:rPr>
          <w:spacing w:val="-14"/>
          <w:sz w:val="24"/>
          <w:szCs w:val="24"/>
        </w:rPr>
        <w:t xml:space="preserve"> </w:t>
      </w:r>
      <w:r w:rsidRPr="00D42F61">
        <w:rPr>
          <w:spacing w:val="-1"/>
          <w:sz w:val="24"/>
          <w:szCs w:val="24"/>
        </w:rPr>
        <w:t>potential</w:t>
      </w:r>
      <w:r w:rsidRPr="00D42F61">
        <w:rPr>
          <w:spacing w:val="-14"/>
          <w:sz w:val="24"/>
          <w:szCs w:val="24"/>
        </w:rPr>
        <w:t xml:space="preserve"> </w:t>
      </w:r>
      <w:r w:rsidRPr="00D42F61">
        <w:rPr>
          <w:spacing w:val="-1"/>
          <w:sz w:val="24"/>
          <w:szCs w:val="24"/>
        </w:rPr>
        <w:t>misconduct</w:t>
      </w:r>
      <w:r w:rsidRPr="00D42F61">
        <w:rPr>
          <w:spacing w:val="-13"/>
          <w:sz w:val="24"/>
          <w:szCs w:val="24"/>
        </w:rPr>
        <w:t xml:space="preserve"> </w:t>
      </w:r>
      <w:r w:rsidRPr="00D42F61">
        <w:rPr>
          <w:spacing w:val="-1"/>
          <w:sz w:val="24"/>
          <w:szCs w:val="24"/>
        </w:rPr>
        <w:t>by</w:t>
      </w:r>
      <w:r w:rsidRPr="00D42F61">
        <w:rPr>
          <w:spacing w:val="-15"/>
          <w:sz w:val="24"/>
          <w:szCs w:val="24"/>
        </w:rPr>
        <w:t xml:space="preserve"> </w:t>
      </w:r>
      <w:r w:rsidRPr="00D42F61">
        <w:rPr>
          <w:spacing w:val="-1"/>
          <w:sz w:val="24"/>
          <w:szCs w:val="24"/>
        </w:rPr>
        <w:t>another</w:t>
      </w:r>
      <w:r w:rsidRPr="00D42F61">
        <w:rPr>
          <w:spacing w:val="-13"/>
          <w:sz w:val="24"/>
          <w:szCs w:val="24"/>
        </w:rPr>
        <w:t xml:space="preserve"> </w:t>
      </w:r>
      <w:r w:rsidRPr="00D42F61">
        <w:rPr>
          <w:sz w:val="24"/>
          <w:szCs w:val="24"/>
        </w:rPr>
        <w:t>agency</w:t>
      </w:r>
      <w:r w:rsidRPr="00D42F61">
        <w:rPr>
          <w:spacing w:val="-13"/>
          <w:sz w:val="24"/>
          <w:szCs w:val="24"/>
        </w:rPr>
        <w:t xml:space="preserve"> </w:t>
      </w:r>
      <w:r w:rsidRPr="00D42F61">
        <w:rPr>
          <w:sz w:val="24"/>
          <w:szCs w:val="24"/>
        </w:rPr>
        <w:t>member,</w:t>
      </w:r>
      <w:r w:rsidRPr="00D42F61">
        <w:rPr>
          <w:spacing w:val="-15"/>
          <w:sz w:val="24"/>
          <w:szCs w:val="24"/>
        </w:rPr>
        <w:t xml:space="preserve"> </w:t>
      </w:r>
      <w:r w:rsidRPr="00D42F61">
        <w:rPr>
          <w:sz w:val="24"/>
          <w:szCs w:val="24"/>
        </w:rPr>
        <w:t>the</w:t>
      </w:r>
      <w:r w:rsidRPr="00D42F61">
        <w:rPr>
          <w:spacing w:val="-13"/>
          <w:sz w:val="24"/>
          <w:szCs w:val="24"/>
        </w:rPr>
        <w:t xml:space="preserve"> </w:t>
      </w:r>
      <w:r w:rsidRPr="00D42F61">
        <w:rPr>
          <w:sz w:val="24"/>
          <w:szCs w:val="24"/>
        </w:rPr>
        <w:t>investigator</w:t>
      </w:r>
      <w:r w:rsidRPr="00D42F61">
        <w:rPr>
          <w:spacing w:val="-59"/>
          <w:sz w:val="24"/>
          <w:szCs w:val="24"/>
        </w:rPr>
        <w:t xml:space="preserve"> </w:t>
      </w:r>
      <w:r w:rsidRPr="00D42F61">
        <w:rPr>
          <w:sz w:val="24"/>
          <w:szCs w:val="24"/>
        </w:rPr>
        <w:t>must report that fact to the CLEO or, in the case of a complaint against a CLEO, the</w:t>
      </w:r>
      <w:r w:rsidRPr="00D42F61">
        <w:rPr>
          <w:spacing w:val="1"/>
          <w:sz w:val="24"/>
          <w:szCs w:val="24"/>
        </w:rPr>
        <w:t xml:space="preserve"> </w:t>
      </w:r>
      <w:r w:rsidRPr="00D42F61">
        <w:rPr>
          <w:sz w:val="24"/>
          <w:szCs w:val="24"/>
        </w:rPr>
        <w:t>appropriate city administrator,</w:t>
      </w:r>
      <w:r w:rsidR="00BB75F1">
        <w:rPr>
          <w:sz w:val="24"/>
          <w:szCs w:val="24"/>
        </w:rPr>
        <w:t xml:space="preserve"> </w:t>
      </w:r>
      <w:r w:rsidRPr="00D42F61">
        <w:rPr>
          <w:sz w:val="24"/>
          <w:szCs w:val="24"/>
        </w:rPr>
        <w:t xml:space="preserve">manager, mayor, county attorney, county </w:t>
      </w:r>
      <w:proofErr w:type="gramStart"/>
      <w:r w:rsidRPr="00D42F61">
        <w:rPr>
          <w:sz w:val="24"/>
          <w:szCs w:val="24"/>
        </w:rPr>
        <w:t>administrato</w:t>
      </w:r>
      <w:r w:rsidR="00E358E1">
        <w:rPr>
          <w:sz w:val="24"/>
          <w:szCs w:val="24"/>
        </w:rPr>
        <w:t xml:space="preserve">r, </w:t>
      </w:r>
      <w:r w:rsidRPr="00D42F61">
        <w:rPr>
          <w:spacing w:val="-59"/>
          <w:sz w:val="24"/>
          <w:szCs w:val="24"/>
        </w:rPr>
        <w:t xml:space="preserve"> </w:t>
      </w:r>
      <w:r w:rsidRPr="00D42F61">
        <w:rPr>
          <w:sz w:val="24"/>
          <w:szCs w:val="24"/>
        </w:rPr>
        <w:t>or</w:t>
      </w:r>
      <w:proofErr w:type="gramEnd"/>
      <w:r w:rsidRPr="00D42F61">
        <w:rPr>
          <w:spacing w:val="1"/>
          <w:sz w:val="24"/>
          <w:szCs w:val="24"/>
        </w:rPr>
        <w:t xml:space="preserve"> </w:t>
      </w:r>
      <w:r w:rsidRPr="00D42F61">
        <w:rPr>
          <w:sz w:val="24"/>
          <w:szCs w:val="24"/>
        </w:rPr>
        <w:t>board</w:t>
      </w:r>
      <w:r w:rsidRPr="00D42F61">
        <w:rPr>
          <w:spacing w:val="1"/>
          <w:sz w:val="24"/>
          <w:szCs w:val="24"/>
        </w:rPr>
        <w:t xml:space="preserve"> </w:t>
      </w:r>
      <w:r w:rsidRPr="00D42F61">
        <w:rPr>
          <w:sz w:val="24"/>
          <w:szCs w:val="24"/>
        </w:rPr>
        <w:t>of</w:t>
      </w:r>
      <w:r w:rsidRPr="00D42F61">
        <w:rPr>
          <w:spacing w:val="4"/>
          <w:sz w:val="24"/>
          <w:szCs w:val="24"/>
        </w:rPr>
        <w:t xml:space="preserve"> </w:t>
      </w:r>
      <w:r w:rsidRPr="00D42F61">
        <w:rPr>
          <w:sz w:val="24"/>
          <w:szCs w:val="24"/>
        </w:rPr>
        <w:t>county</w:t>
      </w:r>
      <w:r w:rsidRPr="00D42F61">
        <w:rPr>
          <w:spacing w:val="-4"/>
          <w:sz w:val="24"/>
          <w:szCs w:val="24"/>
        </w:rPr>
        <w:t xml:space="preserve"> </w:t>
      </w:r>
      <w:r w:rsidRPr="00D42F61">
        <w:rPr>
          <w:sz w:val="24"/>
          <w:szCs w:val="24"/>
        </w:rPr>
        <w:t>commissioners.</w:t>
      </w:r>
      <w:r w:rsidR="00F81090">
        <w:rPr>
          <w:sz w:val="24"/>
          <w:szCs w:val="24"/>
        </w:rPr>
        <w:t xml:space="preserve"> </w:t>
      </w:r>
      <w:r w:rsidR="00F81090" w:rsidRPr="00C42283">
        <w:rPr>
          <w:sz w:val="24"/>
          <w:szCs w:val="24"/>
        </w:rPr>
        <w:t xml:space="preserve">At the completion of the administrative investigation, </w:t>
      </w:r>
      <w:r w:rsidR="00F81090">
        <w:rPr>
          <w:sz w:val="24"/>
          <w:szCs w:val="24"/>
        </w:rPr>
        <w:t>t</w:t>
      </w:r>
      <w:r w:rsidRPr="00D42F61">
        <w:rPr>
          <w:sz w:val="24"/>
          <w:szCs w:val="24"/>
        </w:rPr>
        <w:t>he</w:t>
      </w:r>
      <w:r w:rsidRPr="00D42F61">
        <w:rPr>
          <w:spacing w:val="-11"/>
          <w:sz w:val="24"/>
          <w:szCs w:val="24"/>
        </w:rPr>
        <w:t xml:space="preserve"> </w:t>
      </w:r>
      <w:r w:rsidRPr="00D42F61">
        <w:rPr>
          <w:sz w:val="24"/>
          <w:szCs w:val="24"/>
        </w:rPr>
        <w:t>investigator</w:t>
      </w:r>
      <w:r w:rsidRPr="00D42F61">
        <w:rPr>
          <w:spacing w:val="-10"/>
          <w:sz w:val="24"/>
          <w:szCs w:val="24"/>
        </w:rPr>
        <w:t xml:space="preserve"> </w:t>
      </w:r>
      <w:r w:rsidR="00F81090" w:rsidRPr="00BB75F1">
        <w:rPr>
          <w:sz w:val="24"/>
          <w:szCs w:val="24"/>
        </w:rPr>
        <w:t xml:space="preserve">shall </w:t>
      </w:r>
      <w:r w:rsidRPr="00D42F61">
        <w:rPr>
          <w:sz w:val="24"/>
          <w:szCs w:val="24"/>
        </w:rPr>
        <w:t>prepare</w:t>
      </w:r>
      <w:r w:rsidRPr="00BB75F1">
        <w:rPr>
          <w:sz w:val="24"/>
          <w:szCs w:val="24"/>
        </w:rPr>
        <w:t xml:space="preserve"> </w:t>
      </w:r>
      <w:r w:rsidRPr="00D42F61">
        <w:rPr>
          <w:sz w:val="24"/>
          <w:szCs w:val="24"/>
        </w:rPr>
        <w:t>a</w:t>
      </w:r>
      <w:r w:rsidRPr="00BB75F1">
        <w:rPr>
          <w:sz w:val="24"/>
          <w:szCs w:val="24"/>
        </w:rPr>
        <w:t xml:space="preserve"> </w:t>
      </w:r>
      <w:r w:rsidRPr="00D42F61">
        <w:rPr>
          <w:sz w:val="24"/>
          <w:szCs w:val="24"/>
        </w:rPr>
        <w:t>report</w:t>
      </w:r>
      <w:r w:rsidRPr="00BB75F1">
        <w:rPr>
          <w:sz w:val="24"/>
          <w:szCs w:val="24"/>
        </w:rPr>
        <w:t xml:space="preserve"> </w:t>
      </w:r>
      <w:r w:rsidR="00BB75F1" w:rsidRPr="00C42283">
        <w:rPr>
          <w:sz w:val="24"/>
          <w:szCs w:val="24"/>
        </w:rPr>
        <w:t>organized</w:t>
      </w:r>
      <w:r w:rsidR="00BB75F1" w:rsidRPr="00BB75F1">
        <w:rPr>
          <w:sz w:val="24"/>
          <w:szCs w:val="24"/>
        </w:rPr>
        <w:t xml:space="preserve"> </w:t>
      </w:r>
      <w:r w:rsidR="00BB75F1" w:rsidRPr="00C42283">
        <w:rPr>
          <w:sz w:val="24"/>
          <w:szCs w:val="24"/>
        </w:rPr>
        <w:t>in</w:t>
      </w:r>
      <w:r w:rsidR="00BB75F1">
        <w:rPr>
          <w:sz w:val="24"/>
          <w:szCs w:val="24"/>
        </w:rPr>
        <w:t xml:space="preserve"> the following manner</w:t>
      </w:r>
      <w:r w:rsidRPr="00D42F61">
        <w:rPr>
          <w:sz w:val="24"/>
          <w:szCs w:val="24"/>
        </w:rPr>
        <w:t>:</w:t>
      </w:r>
    </w:p>
    <w:p w14:paraId="2B81C22D" w14:textId="77777777" w:rsidR="003D1140" w:rsidRPr="00D42F61" w:rsidRDefault="003D1140" w:rsidP="00D42F61">
      <w:pPr>
        <w:pStyle w:val="BodyText"/>
        <w:spacing w:before="1"/>
        <w:jc w:val="both"/>
        <w:rPr>
          <w:sz w:val="24"/>
          <w:szCs w:val="24"/>
        </w:rPr>
      </w:pPr>
    </w:p>
    <w:p w14:paraId="2C02FB43" w14:textId="53291735" w:rsidR="003D1140" w:rsidRPr="00C42283" w:rsidRDefault="00915FF2" w:rsidP="00D42F61">
      <w:pPr>
        <w:pStyle w:val="NoSpacing"/>
        <w:numPr>
          <w:ilvl w:val="0"/>
          <w:numId w:val="7"/>
        </w:numPr>
        <w:jc w:val="both"/>
        <w:rPr>
          <w:sz w:val="24"/>
          <w:szCs w:val="24"/>
        </w:rPr>
      </w:pPr>
      <w:r w:rsidRPr="0082691F">
        <w:rPr>
          <w:b/>
          <w:bCs/>
          <w:iCs/>
          <w:sz w:val="24"/>
          <w:szCs w:val="24"/>
        </w:rPr>
        <w:t>Allegations</w:t>
      </w:r>
      <w:r w:rsidR="0082691F">
        <w:rPr>
          <w:i/>
          <w:sz w:val="24"/>
          <w:szCs w:val="24"/>
        </w:rPr>
        <w:t>.</w:t>
      </w:r>
      <w:r w:rsidRPr="00D42F61">
        <w:rPr>
          <w:i/>
          <w:spacing w:val="1"/>
          <w:sz w:val="24"/>
          <w:szCs w:val="24"/>
        </w:rPr>
        <w:t xml:space="preserve"> </w:t>
      </w:r>
      <w:r w:rsidR="008E5569" w:rsidRPr="00C42283">
        <w:rPr>
          <w:sz w:val="24"/>
          <w:szCs w:val="24"/>
        </w:rPr>
        <w:t>The “allegations” section of the report should be an</w:t>
      </w:r>
      <w:r w:rsidRPr="00C42283">
        <w:rPr>
          <w:spacing w:val="1"/>
          <w:sz w:val="24"/>
          <w:szCs w:val="24"/>
        </w:rPr>
        <w:t xml:space="preserve"> </w:t>
      </w:r>
      <w:r w:rsidRPr="00C42283">
        <w:rPr>
          <w:sz w:val="24"/>
          <w:szCs w:val="24"/>
        </w:rPr>
        <w:t>itemized</w:t>
      </w:r>
      <w:r w:rsidRPr="00C42283">
        <w:rPr>
          <w:spacing w:val="1"/>
          <w:sz w:val="24"/>
          <w:szCs w:val="24"/>
        </w:rPr>
        <w:t xml:space="preserve"> </w:t>
      </w:r>
      <w:r w:rsidRPr="00C42283">
        <w:rPr>
          <w:sz w:val="24"/>
          <w:szCs w:val="24"/>
        </w:rPr>
        <w:t>summary</w:t>
      </w:r>
      <w:r w:rsidRPr="00C42283">
        <w:rPr>
          <w:spacing w:val="1"/>
          <w:sz w:val="24"/>
          <w:szCs w:val="24"/>
        </w:rPr>
        <w:t xml:space="preserve"> </w:t>
      </w:r>
      <w:r w:rsidRPr="00C42283">
        <w:rPr>
          <w:sz w:val="24"/>
          <w:szCs w:val="24"/>
        </w:rPr>
        <w:t>of</w:t>
      </w:r>
      <w:r w:rsidRPr="00C42283">
        <w:rPr>
          <w:spacing w:val="1"/>
          <w:sz w:val="24"/>
          <w:szCs w:val="24"/>
        </w:rPr>
        <w:t xml:space="preserve"> </w:t>
      </w:r>
      <w:r w:rsidRPr="00C42283">
        <w:rPr>
          <w:sz w:val="24"/>
          <w:szCs w:val="24"/>
        </w:rPr>
        <w:t>the</w:t>
      </w:r>
      <w:r w:rsidRPr="00C42283">
        <w:rPr>
          <w:spacing w:val="1"/>
          <w:sz w:val="24"/>
          <w:szCs w:val="24"/>
        </w:rPr>
        <w:t xml:space="preserve"> </w:t>
      </w:r>
      <w:r w:rsidRPr="00C42283">
        <w:rPr>
          <w:sz w:val="24"/>
          <w:szCs w:val="24"/>
        </w:rPr>
        <w:t>acts</w:t>
      </w:r>
      <w:r w:rsidRPr="00C42283">
        <w:rPr>
          <w:spacing w:val="1"/>
          <w:sz w:val="24"/>
          <w:szCs w:val="24"/>
        </w:rPr>
        <w:t xml:space="preserve"> </w:t>
      </w:r>
      <w:r w:rsidRPr="00C42283">
        <w:rPr>
          <w:sz w:val="24"/>
          <w:szCs w:val="24"/>
        </w:rPr>
        <w:t>of</w:t>
      </w:r>
      <w:r w:rsidRPr="00C42283">
        <w:rPr>
          <w:spacing w:val="1"/>
          <w:sz w:val="24"/>
          <w:szCs w:val="24"/>
        </w:rPr>
        <w:t xml:space="preserve"> </w:t>
      </w:r>
      <w:r w:rsidRPr="00C42283">
        <w:rPr>
          <w:sz w:val="24"/>
          <w:szCs w:val="24"/>
        </w:rPr>
        <w:t>misconduct</w:t>
      </w:r>
      <w:r w:rsidRPr="00C42283">
        <w:rPr>
          <w:spacing w:val="1"/>
          <w:sz w:val="24"/>
          <w:szCs w:val="24"/>
        </w:rPr>
        <w:t xml:space="preserve"> </w:t>
      </w:r>
      <w:r w:rsidRPr="00C42283">
        <w:rPr>
          <w:sz w:val="24"/>
          <w:szCs w:val="24"/>
        </w:rPr>
        <w:t>alleged</w:t>
      </w:r>
      <w:r w:rsidRPr="00C42283">
        <w:rPr>
          <w:spacing w:val="1"/>
          <w:sz w:val="24"/>
          <w:szCs w:val="24"/>
        </w:rPr>
        <w:t xml:space="preserve"> </w:t>
      </w:r>
      <w:r w:rsidRPr="00C42283">
        <w:rPr>
          <w:sz w:val="24"/>
          <w:szCs w:val="24"/>
        </w:rPr>
        <w:t>in</w:t>
      </w:r>
      <w:r w:rsidRPr="00C42283">
        <w:rPr>
          <w:spacing w:val="1"/>
          <w:sz w:val="24"/>
          <w:szCs w:val="24"/>
        </w:rPr>
        <w:t xml:space="preserve"> </w:t>
      </w:r>
      <w:r w:rsidRPr="00C42283">
        <w:rPr>
          <w:sz w:val="24"/>
          <w:szCs w:val="24"/>
        </w:rPr>
        <w:t>the</w:t>
      </w:r>
      <w:r w:rsidRPr="00C42283">
        <w:rPr>
          <w:spacing w:val="1"/>
          <w:sz w:val="24"/>
          <w:szCs w:val="24"/>
        </w:rPr>
        <w:t xml:space="preserve"> </w:t>
      </w:r>
      <w:r w:rsidRPr="00C42283">
        <w:rPr>
          <w:sz w:val="24"/>
          <w:szCs w:val="24"/>
        </w:rPr>
        <w:t xml:space="preserve">complaint. </w:t>
      </w:r>
      <w:r w:rsidR="00FF6E3A" w:rsidRPr="00C42283">
        <w:rPr>
          <w:sz w:val="24"/>
          <w:szCs w:val="24"/>
        </w:rPr>
        <w:t xml:space="preserve">The summary must also </w:t>
      </w:r>
      <w:r w:rsidR="00F9569C" w:rsidRPr="00C42283">
        <w:rPr>
          <w:sz w:val="24"/>
          <w:szCs w:val="24"/>
        </w:rPr>
        <w:t>include</w:t>
      </w:r>
      <w:r w:rsidR="00FF6E3A" w:rsidRPr="00C42283">
        <w:rPr>
          <w:sz w:val="24"/>
          <w:szCs w:val="24"/>
        </w:rPr>
        <w:t xml:space="preserve"> all/any </w:t>
      </w:r>
      <w:r w:rsidRPr="00C42283">
        <w:rPr>
          <w:sz w:val="24"/>
          <w:szCs w:val="24"/>
        </w:rPr>
        <w:t>rules, procedures, orders, statutes,</w:t>
      </w:r>
      <w:r w:rsidRPr="00C42283">
        <w:rPr>
          <w:spacing w:val="1"/>
          <w:sz w:val="24"/>
          <w:szCs w:val="24"/>
        </w:rPr>
        <w:t xml:space="preserve"> </w:t>
      </w:r>
      <w:r w:rsidRPr="00C42283">
        <w:rPr>
          <w:sz w:val="24"/>
          <w:szCs w:val="24"/>
        </w:rPr>
        <w:t xml:space="preserve">or constitutional provisions that would be violated if the allegations </w:t>
      </w:r>
      <w:r w:rsidR="006321A8" w:rsidRPr="00C42283">
        <w:rPr>
          <w:sz w:val="24"/>
          <w:szCs w:val="24"/>
        </w:rPr>
        <w:t>were to be sustained</w:t>
      </w:r>
      <w:r w:rsidRPr="00C42283">
        <w:rPr>
          <w:sz w:val="24"/>
          <w:szCs w:val="24"/>
        </w:rPr>
        <w:t>.</w:t>
      </w:r>
    </w:p>
    <w:p w14:paraId="096DF4B0" w14:textId="23A3FD3B" w:rsidR="003D1140" w:rsidRPr="00C42283" w:rsidRDefault="00915FF2" w:rsidP="00D42F61">
      <w:pPr>
        <w:pStyle w:val="NoSpacing"/>
        <w:numPr>
          <w:ilvl w:val="0"/>
          <w:numId w:val="7"/>
        </w:numPr>
        <w:jc w:val="both"/>
        <w:rPr>
          <w:sz w:val="24"/>
          <w:szCs w:val="24"/>
        </w:rPr>
      </w:pPr>
      <w:r w:rsidRPr="00C42283">
        <w:rPr>
          <w:b/>
          <w:bCs/>
          <w:iCs/>
          <w:sz w:val="24"/>
          <w:szCs w:val="24"/>
        </w:rPr>
        <w:t>Investigation</w:t>
      </w:r>
      <w:r w:rsidR="0082691F" w:rsidRPr="00C42283">
        <w:rPr>
          <w:b/>
          <w:bCs/>
          <w:iCs/>
          <w:sz w:val="24"/>
          <w:szCs w:val="24"/>
        </w:rPr>
        <w:t>.</w:t>
      </w:r>
      <w:r w:rsidR="006321A8" w:rsidRPr="00C42283">
        <w:rPr>
          <w:b/>
          <w:bCs/>
          <w:iCs/>
          <w:sz w:val="24"/>
          <w:szCs w:val="24"/>
        </w:rPr>
        <w:t xml:space="preserve"> </w:t>
      </w:r>
      <w:r w:rsidR="006321A8" w:rsidRPr="00C42283">
        <w:rPr>
          <w:iCs/>
          <w:sz w:val="24"/>
          <w:szCs w:val="24"/>
        </w:rPr>
        <w:t xml:space="preserve">The </w:t>
      </w:r>
      <w:r w:rsidR="00FC4C12">
        <w:rPr>
          <w:iCs/>
          <w:sz w:val="24"/>
          <w:szCs w:val="24"/>
        </w:rPr>
        <w:t>“</w:t>
      </w:r>
      <w:r w:rsidR="006321A8" w:rsidRPr="00C42283">
        <w:rPr>
          <w:iCs/>
          <w:sz w:val="24"/>
          <w:szCs w:val="24"/>
        </w:rPr>
        <w:t xml:space="preserve">investigation” section </w:t>
      </w:r>
      <w:r w:rsidR="00001C40" w:rsidRPr="00C42283">
        <w:rPr>
          <w:iCs/>
          <w:sz w:val="24"/>
          <w:szCs w:val="24"/>
        </w:rPr>
        <w:t>of the report should be a</w:t>
      </w:r>
      <w:r w:rsidRPr="00C42283">
        <w:rPr>
          <w:i/>
          <w:sz w:val="24"/>
          <w:szCs w:val="24"/>
        </w:rPr>
        <w:t xml:space="preserve"> </w:t>
      </w:r>
      <w:r w:rsidRPr="00C42283">
        <w:rPr>
          <w:sz w:val="24"/>
          <w:szCs w:val="24"/>
        </w:rPr>
        <w:t xml:space="preserve">chronological summary of the investigation </w:t>
      </w:r>
      <w:r w:rsidR="001E4547" w:rsidRPr="00C42283">
        <w:rPr>
          <w:sz w:val="24"/>
          <w:szCs w:val="24"/>
        </w:rPr>
        <w:t xml:space="preserve">and </w:t>
      </w:r>
      <w:r w:rsidRPr="00C42283">
        <w:rPr>
          <w:sz w:val="24"/>
          <w:szCs w:val="24"/>
        </w:rPr>
        <w:t>includ</w:t>
      </w:r>
      <w:r w:rsidR="00C42283" w:rsidRPr="00C42283">
        <w:rPr>
          <w:sz w:val="24"/>
          <w:szCs w:val="24"/>
        </w:rPr>
        <w:t>e al</w:t>
      </w:r>
      <w:r w:rsidRPr="00C42283">
        <w:rPr>
          <w:sz w:val="24"/>
          <w:szCs w:val="24"/>
        </w:rPr>
        <w:t>l pertinent</w:t>
      </w:r>
      <w:r w:rsidRPr="00C42283">
        <w:rPr>
          <w:spacing w:val="1"/>
          <w:sz w:val="24"/>
          <w:szCs w:val="24"/>
        </w:rPr>
        <w:t xml:space="preserve"> </w:t>
      </w:r>
      <w:r w:rsidRPr="00C42283">
        <w:rPr>
          <w:sz w:val="24"/>
          <w:szCs w:val="24"/>
        </w:rPr>
        <w:t>facts</w:t>
      </w:r>
      <w:r w:rsidRPr="00C42283">
        <w:rPr>
          <w:spacing w:val="1"/>
          <w:sz w:val="24"/>
          <w:szCs w:val="24"/>
        </w:rPr>
        <w:t xml:space="preserve"> </w:t>
      </w:r>
      <w:r w:rsidRPr="00C42283">
        <w:rPr>
          <w:sz w:val="24"/>
          <w:szCs w:val="24"/>
        </w:rPr>
        <w:t>obtained</w:t>
      </w:r>
      <w:r w:rsidRPr="00C42283">
        <w:rPr>
          <w:spacing w:val="1"/>
          <w:sz w:val="24"/>
          <w:szCs w:val="24"/>
        </w:rPr>
        <w:t xml:space="preserve"> </w:t>
      </w:r>
      <w:r w:rsidRPr="00C42283">
        <w:rPr>
          <w:sz w:val="24"/>
          <w:szCs w:val="24"/>
        </w:rPr>
        <w:t>through</w:t>
      </w:r>
      <w:r w:rsidRPr="00C42283">
        <w:rPr>
          <w:spacing w:val="1"/>
          <w:sz w:val="24"/>
          <w:szCs w:val="24"/>
        </w:rPr>
        <w:t xml:space="preserve"> </w:t>
      </w:r>
      <w:r w:rsidRPr="00C42283">
        <w:rPr>
          <w:sz w:val="24"/>
          <w:szCs w:val="24"/>
        </w:rPr>
        <w:t>interviews</w:t>
      </w:r>
      <w:r w:rsidRPr="00C42283">
        <w:rPr>
          <w:spacing w:val="1"/>
          <w:sz w:val="24"/>
          <w:szCs w:val="24"/>
        </w:rPr>
        <w:t xml:space="preserve"> </w:t>
      </w:r>
      <w:r w:rsidRPr="00C42283">
        <w:rPr>
          <w:sz w:val="24"/>
          <w:szCs w:val="24"/>
        </w:rPr>
        <w:t>with</w:t>
      </w:r>
      <w:r w:rsidRPr="00C42283">
        <w:rPr>
          <w:spacing w:val="1"/>
          <w:sz w:val="24"/>
          <w:szCs w:val="24"/>
        </w:rPr>
        <w:t xml:space="preserve"> </w:t>
      </w:r>
      <w:r w:rsidRPr="00C42283">
        <w:rPr>
          <w:sz w:val="24"/>
          <w:szCs w:val="24"/>
        </w:rPr>
        <w:t>the</w:t>
      </w:r>
      <w:r w:rsidRPr="00C42283">
        <w:rPr>
          <w:spacing w:val="1"/>
          <w:sz w:val="24"/>
          <w:szCs w:val="24"/>
        </w:rPr>
        <w:t xml:space="preserve"> </w:t>
      </w:r>
      <w:r w:rsidRPr="00C42283">
        <w:rPr>
          <w:sz w:val="24"/>
          <w:szCs w:val="24"/>
        </w:rPr>
        <w:t>complainant,</w:t>
      </w:r>
      <w:r w:rsidR="00BB75F1">
        <w:rPr>
          <w:spacing w:val="1"/>
          <w:sz w:val="24"/>
          <w:szCs w:val="24"/>
        </w:rPr>
        <w:t xml:space="preserve"> </w:t>
      </w:r>
      <w:r w:rsidRPr="00C42283">
        <w:rPr>
          <w:sz w:val="24"/>
          <w:szCs w:val="24"/>
        </w:rPr>
        <w:t>accused</w:t>
      </w:r>
      <w:r w:rsidRPr="00C42283">
        <w:rPr>
          <w:spacing w:val="1"/>
          <w:sz w:val="24"/>
          <w:szCs w:val="24"/>
        </w:rPr>
        <w:t xml:space="preserve"> </w:t>
      </w:r>
      <w:r w:rsidRPr="00C42283">
        <w:rPr>
          <w:sz w:val="24"/>
          <w:szCs w:val="24"/>
        </w:rPr>
        <w:t>agency</w:t>
      </w:r>
      <w:r w:rsidRPr="00C42283">
        <w:rPr>
          <w:spacing w:val="1"/>
          <w:sz w:val="24"/>
          <w:szCs w:val="24"/>
        </w:rPr>
        <w:t xml:space="preserve"> </w:t>
      </w:r>
      <w:r w:rsidR="00EE6B06">
        <w:rPr>
          <w:sz w:val="24"/>
          <w:szCs w:val="24"/>
        </w:rPr>
        <w:t>personnel,</w:t>
      </w:r>
      <w:r w:rsidRPr="00C42283">
        <w:rPr>
          <w:sz w:val="24"/>
          <w:szCs w:val="24"/>
        </w:rPr>
        <w:t xml:space="preserve"> and all available witnesses. Written statements, descriptions</w:t>
      </w:r>
      <w:r w:rsidR="001E4547" w:rsidRPr="00C42283">
        <w:rPr>
          <w:sz w:val="24"/>
          <w:szCs w:val="24"/>
        </w:rPr>
        <w:t>,</w:t>
      </w:r>
      <w:r w:rsidRPr="00C42283">
        <w:rPr>
          <w:sz w:val="24"/>
          <w:szCs w:val="24"/>
        </w:rPr>
        <w:t xml:space="preserve"> analysis of any physical evidence, and all other relevant information must be</w:t>
      </w:r>
      <w:r w:rsidRPr="00C42283">
        <w:rPr>
          <w:spacing w:val="1"/>
          <w:sz w:val="24"/>
          <w:szCs w:val="24"/>
        </w:rPr>
        <w:t xml:space="preserve"> </w:t>
      </w:r>
      <w:r w:rsidRPr="00C42283">
        <w:rPr>
          <w:sz w:val="24"/>
          <w:szCs w:val="24"/>
        </w:rPr>
        <w:t>included</w:t>
      </w:r>
      <w:r w:rsidR="001E4547" w:rsidRPr="00C42283">
        <w:rPr>
          <w:sz w:val="24"/>
          <w:szCs w:val="24"/>
        </w:rPr>
        <w:t xml:space="preserve"> in this section</w:t>
      </w:r>
      <w:r w:rsidRPr="00C42283">
        <w:rPr>
          <w:sz w:val="24"/>
          <w:szCs w:val="24"/>
        </w:rPr>
        <w:t>.</w:t>
      </w:r>
    </w:p>
    <w:p w14:paraId="5A50B204" w14:textId="707958D7" w:rsidR="003D1140" w:rsidRPr="00C42283" w:rsidRDefault="00915FF2" w:rsidP="00D42F61">
      <w:pPr>
        <w:pStyle w:val="NoSpacing"/>
        <w:numPr>
          <w:ilvl w:val="0"/>
          <w:numId w:val="7"/>
        </w:numPr>
        <w:jc w:val="both"/>
        <w:rPr>
          <w:sz w:val="24"/>
          <w:szCs w:val="24"/>
        </w:rPr>
      </w:pPr>
      <w:r w:rsidRPr="00C42283">
        <w:rPr>
          <w:b/>
          <w:bCs/>
          <w:iCs/>
          <w:sz w:val="24"/>
          <w:szCs w:val="24"/>
        </w:rPr>
        <w:t>Conclusions</w:t>
      </w:r>
      <w:r w:rsidR="001E4547" w:rsidRPr="00C42283">
        <w:rPr>
          <w:b/>
          <w:bCs/>
          <w:iCs/>
          <w:sz w:val="24"/>
          <w:szCs w:val="24"/>
        </w:rPr>
        <w:t>.</w:t>
      </w:r>
      <w:r w:rsidRPr="00C42283">
        <w:rPr>
          <w:i/>
          <w:spacing w:val="1"/>
          <w:sz w:val="24"/>
          <w:szCs w:val="24"/>
        </w:rPr>
        <w:t xml:space="preserve"> </w:t>
      </w:r>
      <w:r w:rsidR="001E4547" w:rsidRPr="00C42283">
        <w:rPr>
          <w:iCs/>
          <w:spacing w:val="1"/>
          <w:sz w:val="24"/>
          <w:szCs w:val="24"/>
        </w:rPr>
        <w:t xml:space="preserve">The “conclusions” section of the report </w:t>
      </w:r>
      <w:r w:rsidR="00C36D28" w:rsidRPr="00C42283">
        <w:rPr>
          <w:iCs/>
          <w:spacing w:val="1"/>
          <w:sz w:val="24"/>
          <w:szCs w:val="24"/>
        </w:rPr>
        <w:t>should detail t</w:t>
      </w:r>
      <w:r w:rsidRPr="00C42283">
        <w:rPr>
          <w:sz w:val="24"/>
          <w:szCs w:val="24"/>
        </w:rPr>
        <w:t>he</w:t>
      </w:r>
      <w:r w:rsidRPr="00C42283">
        <w:rPr>
          <w:spacing w:val="1"/>
          <w:sz w:val="24"/>
          <w:szCs w:val="24"/>
        </w:rPr>
        <w:t xml:space="preserve"> </w:t>
      </w:r>
      <w:r w:rsidRPr="00C42283">
        <w:rPr>
          <w:sz w:val="24"/>
          <w:szCs w:val="24"/>
        </w:rPr>
        <w:t>investigator’s</w:t>
      </w:r>
      <w:r w:rsidRPr="00C42283">
        <w:rPr>
          <w:spacing w:val="1"/>
          <w:sz w:val="24"/>
          <w:szCs w:val="24"/>
        </w:rPr>
        <w:t xml:space="preserve"> </w:t>
      </w:r>
      <w:r w:rsidRPr="00C42283">
        <w:rPr>
          <w:sz w:val="24"/>
          <w:szCs w:val="24"/>
        </w:rPr>
        <w:t>findings</w:t>
      </w:r>
      <w:r w:rsidRPr="00C42283">
        <w:rPr>
          <w:spacing w:val="1"/>
          <w:sz w:val="24"/>
          <w:szCs w:val="24"/>
        </w:rPr>
        <w:t xml:space="preserve"> </w:t>
      </w:r>
      <w:r w:rsidRPr="00C42283">
        <w:rPr>
          <w:sz w:val="24"/>
          <w:szCs w:val="24"/>
        </w:rPr>
        <w:t>and</w:t>
      </w:r>
      <w:r w:rsidRPr="00C42283">
        <w:rPr>
          <w:spacing w:val="1"/>
          <w:sz w:val="24"/>
          <w:szCs w:val="24"/>
        </w:rPr>
        <w:t xml:space="preserve"> </w:t>
      </w:r>
      <w:r w:rsidRPr="00C42283">
        <w:rPr>
          <w:sz w:val="24"/>
          <w:szCs w:val="24"/>
        </w:rPr>
        <w:t>conclusions</w:t>
      </w:r>
      <w:r w:rsidRPr="00C42283">
        <w:rPr>
          <w:spacing w:val="1"/>
          <w:sz w:val="24"/>
          <w:szCs w:val="24"/>
        </w:rPr>
        <w:t xml:space="preserve"> </w:t>
      </w:r>
      <w:r w:rsidRPr="00C42283">
        <w:rPr>
          <w:sz w:val="24"/>
          <w:szCs w:val="24"/>
        </w:rPr>
        <w:t>as</w:t>
      </w:r>
      <w:r w:rsidRPr="00C42283">
        <w:rPr>
          <w:spacing w:val="1"/>
          <w:sz w:val="24"/>
          <w:szCs w:val="24"/>
        </w:rPr>
        <w:t xml:space="preserve"> </w:t>
      </w:r>
      <w:r w:rsidRPr="00C42283">
        <w:rPr>
          <w:sz w:val="24"/>
          <w:szCs w:val="24"/>
        </w:rPr>
        <w:t>to</w:t>
      </w:r>
      <w:r w:rsidRPr="00C42283">
        <w:rPr>
          <w:spacing w:val="1"/>
          <w:sz w:val="24"/>
          <w:szCs w:val="24"/>
        </w:rPr>
        <w:t xml:space="preserve"> </w:t>
      </w:r>
      <w:r w:rsidRPr="00C42283">
        <w:rPr>
          <w:sz w:val="24"/>
          <w:szCs w:val="24"/>
        </w:rPr>
        <w:t>whether</w:t>
      </w:r>
      <w:r w:rsidRPr="00C42283">
        <w:rPr>
          <w:spacing w:val="1"/>
          <w:sz w:val="24"/>
          <w:szCs w:val="24"/>
        </w:rPr>
        <w:t xml:space="preserve"> </w:t>
      </w:r>
      <w:r w:rsidRPr="00C42283">
        <w:rPr>
          <w:sz w:val="24"/>
          <w:szCs w:val="24"/>
        </w:rPr>
        <w:t>any</w:t>
      </w:r>
      <w:r w:rsidRPr="00C42283">
        <w:rPr>
          <w:spacing w:val="1"/>
          <w:sz w:val="24"/>
          <w:szCs w:val="24"/>
        </w:rPr>
        <w:t xml:space="preserve"> </w:t>
      </w:r>
      <w:r w:rsidRPr="00C42283">
        <w:rPr>
          <w:sz w:val="24"/>
          <w:szCs w:val="24"/>
        </w:rPr>
        <w:t>misconduct</w:t>
      </w:r>
      <w:r w:rsidRPr="00C42283">
        <w:rPr>
          <w:spacing w:val="-6"/>
          <w:sz w:val="24"/>
          <w:szCs w:val="24"/>
        </w:rPr>
        <w:t xml:space="preserve"> </w:t>
      </w:r>
      <w:r w:rsidRPr="00C42283">
        <w:rPr>
          <w:sz w:val="24"/>
          <w:szCs w:val="24"/>
        </w:rPr>
        <w:t>occurred</w:t>
      </w:r>
      <w:r w:rsidR="00AE7F4D" w:rsidRPr="00C42283">
        <w:rPr>
          <w:sz w:val="24"/>
          <w:szCs w:val="24"/>
        </w:rPr>
        <w:t xml:space="preserve">. If misconduct did </w:t>
      </w:r>
      <w:r w:rsidR="00AE7F4D" w:rsidRPr="00C42283">
        <w:rPr>
          <w:sz w:val="24"/>
          <w:szCs w:val="24"/>
        </w:rPr>
        <w:lastRenderedPageBreak/>
        <w:t xml:space="preserve">occur, the report should state </w:t>
      </w:r>
      <w:r w:rsidR="00040E3A" w:rsidRPr="00C42283">
        <w:rPr>
          <w:sz w:val="24"/>
          <w:szCs w:val="24"/>
        </w:rPr>
        <w:t>which provisions were violated</w:t>
      </w:r>
      <w:r w:rsidRPr="00C42283">
        <w:rPr>
          <w:spacing w:val="-7"/>
          <w:sz w:val="24"/>
          <w:szCs w:val="24"/>
        </w:rPr>
        <w:t xml:space="preserve"> </w:t>
      </w:r>
      <w:r w:rsidRPr="00C42283">
        <w:rPr>
          <w:sz w:val="24"/>
          <w:szCs w:val="24"/>
        </w:rPr>
        <w:t>and</w:t>
      </w:r>
      <w:r w:rsidRPr="00C42283">
        <w:rPr>
          <w:spacing w:val="-7"/>
          <w:sz w:val="24"/>
          <w:szCs w:val="24"/>
        </w:rPr>
        <w:t xml:space="preserve"> </w:t>
      </w:r>
      <w:r w:rsidRPr="00C42283">
        <w:rPr>
          <w:sz w:val="24"/>
          <w:szCs w:val="24"/>
        </w:rPr>
        <w:t>the</w:t>
      </w:r>
      <w:r w:rsidRPr="00C42283">
        <w:rPr>
          <w:spacing w:val="-5"/>
          <w:sz w:val="24"/>
          <w:szCs w:val="24"/>
        </w:rPr>
        <w:t xml:space="preserve"> </w:t>
      </w:r>
      <w:r w:rsidRPr="00C42283">
        <w:rPr>
          <w:sz w:val="24"/>
          <w:szCs w:val="24"/>
        </w:rPr>
        <w:t>underlying</w:t>
      </w:r>
      <w:r w:rsidRPr="00C42283">
        <w:rPr>
          <w:spacing w:val="-2"/>
          <w:sz w:val="24"/>
          <w:szCs w:val="24"/>
        </w:rPr>
        <w:t xml:space="preserve"> </w:t>
      </w:r>
      <w:r w:rsidRPr="00C42283">
        <w:rPr>
          <w:sz w:val="24"/>
          <w:szCs w:val="24"/>
        </w:rPr>
        <w:t>reasons</w:t>
      </w:r>
      <w:r w:rsidRPr="00C42283">
        <w:rPr>
          <w:spacing w:val="-11"/>
          <w:sz w:val="24"/>
          <w:szCs w:val="24"/>
        </w:rPr>
        <w:t xml:space="preserve"> </w:t>
      </w:r>
      <w:r w:rsidRPr="00C42283">
        <w:rPr>
          <w:sz w:val="24"/>
          <w:szCs w:val="24"/>
        </w:rPr>
        <w:t>for</w:t>
      </w:r>
      <w:r w:rsidRPr="00C42283">
        <w:rPr>
          <w:spacing w:val="-4"/>
          <w:sz w:val="24"/>
          <w:szCs w:val="24"/>
        </w:rPr>
        <w:t xml:space="preserve"> </w:t>
      </w:r>
      <w:r w:rsidRPr="00C42283">
        <w:rPr>
          <w:sz w:val="24"/>
          <w:szCs w:val="24"/>
        </w:rPr>
        <w:t>the</w:t>
      </w:r>
      <w:r w:rsidR="00040E3A" w:rsidRPr="00C42283">
        <w:rPr>
          <w:sz w:val="24"/>
          <w:szCs w:val="24"/>
        </w:rPr>
        <w:t xml:space="preserve"> investigator’s</w:t>
      </w:r>
      <w:r w:rsidRPr="00C42283">
        <w:rPr>
          <w:spacing w:val="-10"/>
          <w:sz w:val="24"/>
          <w:szCs w:val="24"/>
        </w:rPr>
        <w:t xml:space="preserve"> </w:t>
      </w:r>
      <w:r w:rsidRPr="00C42283">
        <w:rPr>
          <w:sz w:val="24"/>
          <w:szCs w:val="24"/>
        </w:rPr>
        <w:t>findings</w:t>
      </w:r>
      <w:r w:rsidRPr="00C42283">
        <w:rPr>
          <w:spacing w:val="-4"/>
          <w:sz w:val="24"/>
          <w:szCs w:val="24"/>
        </w:rPr>
        <w:t xml:space="preserve"> </w:t>
      </w:r>
      <w:r w:rsidRPr="00C42283">
        <w:rPr>
          <w:sz w:val="24"/>
          <w:szCs w:val="24"/>
        </w:rPr>
        <w:t>and</w:t>
      </w:r>
      <w:r w:rsidRPr="00C42283">
        <w:rPr>
          <w:spacing w:val="-7"/>
          <w:sz w:val="24"/>
          <w:szCs w:val="24"/>
        </w:rPr>
        <w:t xml:space="preserve"> </w:t>
      </w:r>
      <w:r w:rsidRPr="00C42283">
        <w:rPr>
          <w:sz w:val="24"/>
          <w:szCs w:val="24"/>
        </w:rPr>
        <w:t>conclusions.</w:t>
      </w:r>
    </w:p>
    <w:p w14:paraId="64CA387D" w14:textId="77777777" w:rsidR="003D1140" w:rsidRPr="00D42F61" w:rsidRDefault="003D1140" w:rsidP="00D42F61">
      <w:pPr>
        <w:pStyle w:val="BodyText"/>
        <w:spacing w:before="9"/>
        <w:jc w:val="both"/>
        <w:rPr>
          <w:sz w:val="24"/>
          <w:szCs w:val="24"/>
        </w:rPr>
      </w:pPr>
    </w:p>
    <w:p w14:paraId="3CE608F9" w14:textId="0FF3C57E" w:rsidR="003D1140" w:rsidRPr="00D42F61" w:rsidRDefault="00F81090" w:rsidP="00D42F61">
      <w:pPr>
        <w:pStyle w:val="NoSpacing"/>
        <w:jc w:val="both"/>
        <w:rPr>
          <w:sz w:val="24"/>
          <w:szCs w:val="24"/>
        </w:rPr>
      </w:pPr>
      <w:r w:rsidRPr="00C42283">
        <w:rPr>
          <w:sz w:val="24"/>
          <w:szCs w:val="24"/>
        </w:rPr>
        <w:t>All</w:t>
      </w:r>
      <w:r w:rsidRPr="00C42283">
        <w:rPr>
          <w:spacing w:val="10"/>
          <w:sz w:val="24"/>
          <w:szCs w:val="24"/>
        </w:rPr>
        <w:t xml:space="preserve"> </w:t>
      </w:r>
      <w:r w:rsidRPr="00C42283">
        <w:rPr>
          <w:sz w:val="24"/>
          <w:szCs w:val="24"/>
        </w:rPr>
        <w:t>agency</w:t>
      </w:r>
      <w:r w:rsidRPr="00C42283">
        <w:rPr>
          <w:spacing w:val="9"/>
          <w:sz w:val="24"/>
          <w:szCs w:val="24"/>
        </w:rPr>
        <w:t xml:space="preserve"> </w:t>
      </w:r>
      <w:r w:rsidR="00040E3A" w:rsidRPr="00C42283">
        <w:rPr>
          <w:sz w:val="24"/>
          <w:szCs w:val="24"/>
        </w:rPr>
        <w:t xml:space="preserve">personnel </w:t>
      </w:r>
      <w:r w:rsidRPr="00C42283">
        <w:rPr>
          <w:sz w:val="24"/>
          <w:szCs w:val="24"/>
        </w:rPr>
        <w:t>must</w:t>
      </w:r>
      <w:r w:rsidRPr="00C42283">
        <w:rPr>
          <w:spacing w:val="12"/>
          <w:sz w:val="24"/>
          <w:szCs w:val="24"/>
        </w:rPr>
        <w:t xml:space="preserve"> </w:t>
      </w:r>
      <w:r w:rsidRPr="00C42283">
        <w:rPr>
          <w:sz w:val="24"/>
          <w:szCs w:val="24"/>
        </w:rPr>
        <w:t>cooperate</w:t>
      </w:r>
      <w:r w:rsidRPr="00C42283">
        <w:rPr>
          <w:spacing w:val="13"/>
          <w:sz w:val="24"/>
          <w:szCs w:val="24"/>
        </w:rPr>
        <w:t xml:space="preserve"> </w:t>
      </w:r>
      <w:r w:rsidRPr="00C42283">
        <w:rPr>
          <w:sz w:val="24"/>
          <w:szCs w:val="24"/>
        </w:rPr>
        <w:t>with</w:t>
      </w:r>
      <w:r w:rsidRPr="009D24CA">
        <w:rPr>
          <w:sz w:val="24"/>
          <w:szCs w:val="24"/>
        </w:rPr>
        <w:t xml:space="preserve"> </w:t>
      </w:r>
      <w:r w:rsidR="00BA22BC" w:rsidRPr="009D24CA">
        <w:rPr>
          <w:sz w:val="24"/>
          <w:szCs w:val="24"/>
        </w:rPr>
        <w:t>administrative</w:t>
      </w:r>
      <w:r w:rsidR="00BA22BC" w:rsidRPr="00C42283">
        <w:rPr>
          <w:spacing w:val="14"/>
          <w:sz w:val="24"/>
          <w:szCs w:val="24"/>
        </w:rPr>
        <w:t xml:space="preserve"> </w:t>
      </w:r>
      <w:r w:rsidRPr="00C42283">
        <w:rPr>
          <w:sz w:val="24"/>
          <w:szCs w:val="24"/>
        </w:rPr>
        <w:t>investigation</w:t>
      </w:r>
      <w:r w:rsidR="00BA22BC" w:rsidRPr="00C42283">
        <w:rPr>
          <w:sz w:val="24"/>
          <w:szCs w:val="24"/>
        </w:rPr>
        <w:t>s</w:t>
      </w:r>
      <w:r w:rsidRPr="00C42283">
        <w:rPr>
          <w:sz w:val="24"/>
          <w:szCs w:val="24"/>
        </w:rPr>
        <w:t>.</w:t>
      </w:r>
      <w:r w:rsidR="00C42283">
        <w:rPr>
          <w:spacing w:val="12"/>
          <w:sz w:val="24"/>
          <w:szCs w:val="24"/>
        </w:rPr>
        <w:t xml:space="preserve"> </w:t>
      </w:r>
      <w:r w:rsidRPr="00C42283">
        <w:rPr>
          <w:sz w:val="24"/>
          <w:szCs w:val="24"/>
        </w:rPr>
        <w:t>When</w:t>
      </w:r>
      <w:r w:rsidRPr="00C42283">
        <w:rPr>
          <w:spacing w:val="8"/>
          <w:sz w:val="24"/>
          <w:szCs w:val="24"/>
        </w:rPr>
        <w:t xml:space="preserve"> </w:t>
      </w:r>
      <w:r w:rsidRPr="00C42283">
        <w:rPr>
          <w:sz w:val="24"/>
          <w:szCs w:val="24"/>
        </w:rPr>
        <w:t>the</w:t>
      </w:r>
      <w:r w:rsidRPr="00C42283">
        <w:rPr>
          <w:spacing w:val="8"/>
          <w:sz w:val="24"/>
          <w:szCs w:val="24"/>
        </w:rPr>
        <w:t xml:space="preserve"> </w:t>
      </w:r>
      <w:r w:rsidRPr="00C42283">
        <w:rPr>
          <w:sz w:val="24"/>
          <w:szCs w:val="24"/>
        </w:rPr>
        <w:t>respondent</w:t>
      </w:r>
      <w:r w:rsidRPr="00C42283">
        <w:rPr>
          <w:spacing w:val="15"/>
          <w:sz w:val="24"/>
          <w:szCs w:val="24"/>
        </w:rPr>
        <w:t xml:space="preserve"> </w:t>
      </w:r>
      <w:r w:rsidRPr="00C42283">
        <w:rPr>
          <w:sz w:val="24"/>
          <w:szCs w:val="24"/>
        </w:rPr>
        <w:t>is</w:t>
      </w:r>
      <w:r w:rsidR="00BA22BC" w:rsidRPr="00C42283">
        <w:rPr>
          <w:sz w:val="24"/>
          <w:szCs w:val="24"/>
        </w:rPr>
        <w:t xml:space="preserve"> a</w:t>
      </w:r>
      <w:r w:rsidRPr="00C42283">
        <w:rPr>
          <w:spacing w:val="9"/>
          <w:sz w:val="24"/>
          <w:szCs w:val="24"/>
        </w:rPr>
        <w:t xml:space="preserve"> </w:t>
      </w:r>
      <w:r w:rsidRPr="00C42283">
        <w:rPr>
          <w:sz w:val="24"/>
          <w:szCs w:val="24"/>
        </w:rPr>
        <w:t>licensed</w:t>
      </w:r>
      <w:r w:rsidRPr="00C42283">
        <w:rPr>
          <w:spacing w:val="9"/>
          <w:sz w:val="24"/>
          <w:szCs w:val="24"/>
        </w:rPr>
        <w:t xml:space="preserve"> </w:t>
      </w:r>
      <w:r w:rsidRPr="00C42283">
        <w:rPr>
          <w:sz w:val="24"/>
          <w:szCs w:val="24"/>
        </w:rPr>
        <w:t>peace</w:t>
      </w:r>
      <w:r w:rsidRPr="00C42283">
        <w:rPr>
          <w:spacing w:val="10"/>
          <w:sz w:val="24"/>
          <w:szCs w:val="24"/>
        </w:rPr>
        <w:t xml:space="preserve"> </w:t>
      </w:r>
      <w:r w:rsidRPr="00C42283">
        <w:rPr>
          <w:sz w:val="24"/>
          <w:szCs w:val="24"/>
        </w:rPr>
        <w:t>officer,</w:t>
      </w:r>
      <w:r w:rsidRPr="00C42283">
        <w:rPr>
          <w:spacing w:val="9"/>
          <w:sz w:val="24"/>
          <w:szCs w:val="24"/>
        </w:rPr>
        <w:t xml:space="preserve"> </w:t>
      </w:r>
      <w:r w:rsidRPr="00C42283">
        <w:rPr>
          <w:sz w:val="24"/>
          <w:szCs w:val="24"/>
        </w:rPr>
        <w:t>the</w:t>
      </w:r>
      <w:r w:rsidRPr="00C42283">
        <w:rPr>
          <w:spacing w:val="9"/>
          <w:sz w:val="24"/>
          <w:szCs w:val="24"/>
        </w:rPr>
        <w:t xml:space="preserve"> </w:t>
      </w:r>
      <w:r w:rsidRPr="00C42283">
        <w:rPr>
          <w:sz w:val="24"/>
          <w:szCs w:val="24"/>
        </w:rPr>
        <w:t>investigation</w:t>
      </w:r>
      <w:r w:rsidRPr="00C42283">
        <w:rPr>
          <w:spacing w:val="10"/>
          <w:sz w:val="24"/>
          <w:szCs w:val="24"/>
        </w:rPr>
        <w:t xml:space="preserve"> </w:t>
      </w:r>
      <w:r w:rsidRPr="00C42283">
        <w:rPr>
          <w:sz w:val="24"/>
          <w:szCs w:val="24"/>
        </w:rPr>
        <w:t>must</w:t>
      </w:r>
      <w:r w:rsidRPr="00C42283">
        <w:rPr>
          <w:spacing w:val="9"/>
          <w:sz w:val="24"/>
          <w:szCs w:val="24"/>
        </w:rPr>
        <w:t xml:space="preserve"> </w:t>
      </w:r>
      <w:r w:rsidRPr="00C42283">
        <w:rPr>
          <w:sz w:val="24"/>
          <w:szCs w:val="24"/>
        </w:rPr>
        <w:t>comply</w:t>
      </w:r>
      <w:r w:rsidRPr="00C42283">
        <w:rPr>
          <w:spacing w:val="8"/>
          <w:sz w:val="24"/>
          <w:szCs w:val="24"/>
        </w:rPr>
        <w:t xml:space="preserve"> </w:t>
      </w:r>
      <w:r w:rsidRPr="00C42283">
        <w:rPr>
          <w:sz w:val="24"/>
          <w:szCs w:val="24"/>
        </w:rPr>
        <w:t>with</w:t>
      </w:r>
      <w:r w:rsidRPr="00C42283">
        <w:rPr>
          <w:spacing w:val="9"/>
          <w:sz w:val="24"/>
          <w:szCs w:val="24"/>
        </w:rPr>
        <w:t xml:space="preserve"> </w:t>
      </w:r>
      <w:r w:rsidRPr="00C42283">
        <w:rPr>
          <w:sz w:val="24"/>
          <w:szCs w:val="24"/>
        </w:rPr>
        <w:t>the</w:t>
      </w:r>
      <w:r w:rsidRPr="00C42283">
        <w:rPr>
          <w:spacing w:val="9"/>
          <w:sz w:val="24"/>
          <w:szCs w:val="24"/>
        </w:rPr>
        <w:t xml:space="preserve"> </w:t>
      </w:r>
      <w:r w:rsidRPr="00C42283">
        <w:rPr>
          <w:sz w:val="24"/>
          <w:szCs w:val="24"/>
        </w:rPr>
        <w:t>requirements</w:t>
      </w:r>
      <w:r w:rsidRPr="00C42283">
        <w:rPr>
          <w:spacing w:val="11"/>
          <w:sz w:val="24"/>
          <w:szCs w:val="24"/>
        </w:rPr>
        <w:t xml:space="preserve"> </w:t>
      </w:r>
      <w:r w:rsidRPr="00C42283">
        <w:rPr>
          <w:sz w:val="24"/>
          <w:szCs w:val="24"/>
        </w:rPr>
        <w:t>of</w:t>
      </w:r>
      <w:r w:rsidRPr="00C42283">
        <w:rPr>
          <w:spacing w:val="11"/>
          <w:sz w:val="24"/>
          <w:szCs w:val="24"/>
        </w:rPr>
        <w:t xml:space="preserve"> </w:t>
      </w:r>
      <w:hyperlink r:id="rId14" w:history="1">
        <w:r w:rsidR="00C42283" w:rsidRPr="0069223E">
          <w:rPr>
            <w:rStyle w:val="Hyperlink"/>
            <w:spacing w:val="11"/>
            <w:sz w:val="24"/>
            <w:szCs w:val="24"/>
          </w:rPr>
          <w:t>M</w:t>
        </w:r>
        <w:r w:rsidR="00086245" w:rsidRPr="0069223E">
          <w:rPr>
            <w:rStyle w:val="Hyperlink"/>
            <w:sz w:val="24"/>
            <w:szCs w:val="24"/>
          </w:rPr>
          <w:t xml:space="preserve">N Statute </w:t>
        </w:r>
        <w:r w:rsidRPr="0069223E">
          <w:rPr>
            <w:rStyle w:val="Hyperlink"/>
            <w:sz w:val="24"/>
            <w:szCs w:val="24"/>
          </w:rPr>
          <w:t>626.89</w:t>
        </w:r>
      </w:hyperlink>
      <w:r w:rsidR="00086245" w:rsidRPr="00C42283">
        <w:rPr>
          <w:sz w:val="24"/>
          <w:szCs w:val="24"/>
        </w:rPr>
        <w:t>, the [</w:t>
      </w:r>
      <w:r w:rsidR="00086245" w:rsidRPr="004F3BAC">
        <w:rPr>
          <w:i/>
          <w:iCs/>
          <w:sz w:val="24"/>
          <w:szCs w:val="24"/>
        </w:rPr>
        <w:t>officer’s</w:t>
      </w:r>
      <w:r w:rsidR="00086245" w:rsidRPr="00C42283">
        <w:rPr>
          <w:sz w:val="24"/>
          <w:szCs w:val="24"/>
        </w:rPr>
        <w:t>] collective bargaining agreement,</w:t>
      </w:r>
      <w:r w:rsidRPr="00C42283">
        <w:rPr>
          <w:spacing w:val="-2"/>
          <w:sz w:val="24"/>
          <w:szCs w:val="24"/>
        </w:rPr>
        <w:t xml:space="preserve"> </w:t>
      </w:r>
      <w:r w:rsidRPr="00C42283">
        <w:rPr>
          <w:sz w:val="24"/>
          <w:szCs w:val="24"/>
        </w:rPr>
        <w:t>and</w:t>
      </w:r>
      <w:r w:rsidRPr="00C42283">
        <w:rPr>
          <w:spacing w:val="-2"/>
          <w:sz w:val="24"/>
          <w:szCs w:val="24"/>
        </w:rPr>
        <w:t xml:space="preserve"> </w:t>
      </w:r>
      <w:r w:rsidR="00F00397" w:rsidRPr="00C42283">
        <w:rPr>
          <w:spacing w:val="-2"/>
          <w:sz w:val="24"/>
          <w:szCs w:val="24"/>
        </w:rPr>
        <w:t>any other applicable laws, administrative rules, or policies</w:t>
      </w:r>
      <w:r w:rsidR="00C42283" w:rsidRPr="00C42283">
        <w:rPr>
          <w:spacing w:val="-2"/>
          <w:sz w:val="24"/>
          <w:szCs w:val="24"/>
        </w:rPr>
        <w:t xml:space="preserve">. </w:t>
      </w:r>
      <w:r w:rsidR="00915FF2" w:rsidRPr="00D42F61">
        <w:rPr>
          <w:spacing w:val="-1"/>
          <w:sz w:val="24"/>
          <w:szCs w:val="24"/>
        </w:rPr>
        <w:t>The</w:t>
      </w:r>
      <w:r w:rsidR="00915FF2" w:rsidRPr="00D42F61">
        <w:rPr>
          <w:spacing w:val="-14"/>
          <w:sz w:val="24"/>
          <w:szCs w:val="24"/>
        </w:rPr>
        <w:t xml:space="preserve"> </w:t>
      </w:r>
      <w:r w:rsidR="00915FF2" w:rsidRPr="00D42F61">
        <w:rPr>
          <w:spacing w:val="-1"/>
          <w:sz w:val="24"/>
          <w:szCs w:val="24"/>
        </w:rPr>
        <w:t>investigation</w:t>
      </w:r>
      <w:r w:rsidR="00915FF2" w:rsidRPr="00D42F61">
        <w:rPr>
          <w:spacing w:val="-14"/>
          <w:sz w:val="24"/>
          <w:szCs w:val="24"/>
        </w:rPr>
        <w:t xml:space="preserve"> </w:t>
      </w:r>
      <w:r w:rsidR="00915FF2" w:rsidRPr="00D42F61">
        <w:rPr>
          <w:spacing w:val="-1"/>
          <w:sz w:val="24"/>
          <w:szCs w:val="24"/>
        </w:rPr>
        <w:t>must</w:t>
      </w:r>
      <w:r w:rsidR="00915FF2" w:rsidRPr="00D42F61">
        <w:rPr>
          <w:spacing w:val="-13"/>
          <w:sz w:val="24"/>
          <w:szCs w:val="24"/>
        </w:rPr>
        <w:t xml:space="preserve"> </w:t>
      </w:r>
      <w:r w:rsidR="00915FF2" w:rsidRPr="00D42F61">
        <w:rPr>
          <w:spacing w:val="-1"/>
          <w:sz w:val="24"/>
          <w:szCs w:val="24"/>
        </w:rPr>
        <w:t>be</w:t>
      </w:r>
      <w:r w:rsidR="00915FF2" w:rsidRPr="00D42F61">
        <w:rPr>
          <w:spacing w:val="-13"/>
          <w:sz w:val="24"/>
          <w:szCs w:val="24"/>
        </w:rPr>
        <w:t xml:space="preserve"> </w:t>
      </w:r>
      <w:r w:rsidR="00915FF2" w:rsidRPr="00D42F61">
        <w:rPr>
          <w:spacing w:val="-1"/>
          <w:sz w:val="24"/>
          <w:szCs w:val="24"/>
        </w:rPr>
        <w:t>completed</w:t>
      </w:r>
      <w:r w:rsidR="00915FF2" w:rsidRPr="00D42F61">
        <w:rPr>
          <w:spacing w:val="-14"/>
          <w:sz w:val="24"/>
          <w:szCs w:val="24"/>
        </w:rPr>
        <w:t xml:space="preserve"> </w:t>
      </w:r>
      <w:r w:rsidR="00915FF2" w:rsidRPr="00D42F61">
        <w:rPr>
          <w:spacing w:val="-1"/>
          <w:sz w:val="24"/>
          <w:szCs w:val="24"/>
        </w:rPr>
        <w:t>within</w:t>
      </w:r>
      <w:r w:rsidR="00915FF2" w:rsidRPr="00D42F61">
        <w:rPr>
          <w:spacing w:val="-14"/>
          <w:sz w:val="24"/>
          <w:szCs w:val="24"/>
        </w:rPr>
        <w:t xml:space="preserve"> </w:t>
      </w:r>
      <w:r w:rsidR="00915FF2" w:rsidRPr="00D42F61">
        <w:rPr>
          <w:sz w:val="24"/>
          <w:szCs w:val="24"/>
        </w:rPr>
        <w:t>thirty</w:t>
      </w:r>
      <w:r w:rsidR="00915FF2" w:rsidRPr="00D42F61">
        <w:rPr>
          <w:spacing w:val="-15"/>
          <w:sz w:val="24"/>
          <w:szCs w:val="24"/>
        </w:rPr>
        <w:t xml:space="preserve"> </w:t>
      </w:r>
      <w:r w:rsidR="00915FF2" w:rsidRPr="00D42F61">
        <w:rPr>
          <w:sz w:val="24"/>
          <w:szCs w:val="24"/>
        </w:rPr>
        <w:t>(30)</w:t>
      </w:r>
      <w:r w:rsidR="00915FF2" w:rsidRPr="00D42F61">
        <w:rPr>
          <w:spacing w:val="-13"/>
          <w:sz w:val="24"/>
          <w:szCs w:val="24"/>
        </w:rPr>
        <w:t xml:space="preserve"> </w:t>
      </w:r>
      <w:r w:rsidR="00915FF2" w:rsidRPr="00D42F61">
        <w:rPr>
          <w:sz w:val="24"/>
          <w:szCs w:val="24"/>
        </w:rPr>
        <w:t>days</w:t>
      </w:r>
      <w:r w:rsidR="00915FF2" w:rsidRPr="00D42F61">
        <w:rPr>
          <w:spacing w:val="-13"/>
          <w:sz w:val="24"/>
          <w:szCs w:val="24"/>
        </w:rPr>
        <w:t xml:space="preserve"> </w:t>
      </w:r>
      <w:r w:rsidR="00915FF2" w:rsidRPr="00D42F61">
        <w:rPr>
          <w:sz w:val="24"/>
          <w:szCs w:val="24"/>
        </w:rPr>
        <w:t>of</w:t>
      </w:r>
      <w:r w:rsidR="00915FF2" w:rsidRPr="00D42F61">
        <w:rPr>
          <w:spacing w:val="-11"/>
          <w:sz w:val="24"/>
          <w:szCs w:val="24"/>
        </w:rPr>
        <w:t xml:space="preserve"> </w:t>
      </w:r>
      <w:r w:rsidR="00915FF2" w:rsidRPr="00D42F61">
        <w:rPr>
          <w:sz w:val="24"/>
          <w:szCs w:val="24"/>
        </w:rPr>
        <w:t>the</w:t>
      </w:r>
      <w:r w:rsidR="00915FF2" w:rsidRPr="00D42F61">
        <w:rPr>
          <w:spacing w:val="-16"/>
          <w:sz w:val="24"/>
          <w:szCs w:val="24"/>
        </w:rPr>
        <w:t xml:space="preserve"> </w:t>
      </w:r>
      <w:r w:rsidR="00915FF2" w:rsidRPr="00D42F61">
        <w:rPr>
          <w:sz w:val="24"/>
          <w:szCs w:val="24"/>
        </w:rPr>
        <w:t>filing</w:t>
      </w:r>
      <w:r w:rsidR="00915FF2" w:rsidRPr="00D42F61">
        <w:rPr>
          <w:spacing w:val="-11"/>
          <w:sz w:val="24"/>
          <w:szCs w:val="24"/>
        </w:rPr>
        <w:t xml:space="preserve"> </w:t>
      </w:r>
      <w:r w:rsidR="00915FF2" w:rsidRPr="00D42F61">
        <w:rPr>
          <w:sz w:val="24"/>
          <w:szCs w:val="24"/>
        </w:rPr>
        <w:t>of</w:t>
      </w:r>
      <w:r w:rsidR="00915FF2" w:rsidRPr="00D42F61">
        <w:rPr>
          <w:spacing w:val="-11"/>
          <w:sz w:val="24"/>
          <w:szCs w:val="24"/>
        </w:rPr>
        <w:t xml:space="preserve"> </w:t>
      </w:r>
      <w:r w:rsidR="00915FF2" w:rsidRPr="00D42F61">
        <w:rPr>
          <w:sz w:val="24"/>
          <w:szCs w:val="24"/>
        </w:rPr>
        <w:t>the</w:t>
      </w:r>
      <w:r w:rsidR="00915FF2" w:rsidRPr="00D42F61">
        <w:rPr>
          <w:spacing w:val="-9"/>
          <w:sz w:val="24"/>
          <w:szCs w:val="24"/>
        </w:rPr>
        <w:t xml:space="preserve"> </w:t>
      </w:r>
      <w:r w:rsidR="00915FF2" w:rsidRPr="00D42F61">
        <w:rPr>
          <w:sz w:val="24"/>
          <w:szCs w:val="24"/>
        </w:rPr>
        <w:t>complain</w:t>
      </w:r>
      <w:r w:rsidR="00F00397">
        <w:rPr>
          <w:sz w:val="24"/>
          <w:szCs w:val="24"/>
        </w:rPr>
        <w:t xml:space="preserve">t </w:t>
      </w:r>
      <w:r w:rsidR="00915FF2" w:rsidRPr="00D42F61">
        <w:rPr>
          <w:sz w:val="24"/>
          <w:szCs w:val="24"/>
        </w:rPr>
        <w:t>unless the CLEO or Receiving Authority determines there is good cause to grant an</w:t>
      </w:r>
      <w:r w:rsidR="00915FF2" w:rsidRPr="00D42F61">
        <w:rPr>
          <w:spacing w:val="1"/>
          <w:sz w:val="24"/>
          <w:szCs w:val="24"/>
        </w:rPr>
        <w:t xml:space="preserve"> </w:t>
      </w:r>
      <w:r w:rsidR="00915FF2" w:rsidRPr="00D42F61">
        <w:rPr>
          <w:sz w:val="24"/>
          <w:szCs w:val="24"/>
        </w:rPr>
        <w:t>extension.</w:t>
      </w:r>
      <w:r w:rsidR="00915FF2" w:rsidRPr="00D42F61">
        <w:rPr>
          <w:spacing w:val="-2"/>
          <w:sz w:val="24"/>
          <w:szCs w:val="24"/>
        </w:rPr>
        <w:t xml:space="preserve"> </w:t>
      </w:r>
      <w:r w:rsidR="00915FF2" w:rsidRPr="00D42F61">
        <w:rPr>
          <w:sz w:val="24"/>
          <w:szCs w:val="24"/>
        </w:rPr>
        <w:t>The</w:t>
      </w:r>
      <w:r w:rsidR="00915FF2" w:rsidRPr="00D42F61">
        <w:rPr>
          <w:spacing w:val="-2"/>
          <w:sz w:val="24"/>
          <w:szCs w:val="24"/>
        </w:rPr>
        <w:t xml:space="preserve"> </w:t>
      </w:r>
      <w:r w:rsidR="00915FF2" w:rsidRPr="00D42F61">
        <w:rPr>
          <w:sz w:val="24"/>
          <w:szCs w:val="24"/>
        </w:rPr>
        <w:t>complainant and</w:t>
      </w:r>
      <w:r w:rsidR="00915FF2" w:rsidRPr="00D42F61">
        <w:rPr>
          <w:spacing w:val="-4"/>
          <w:sz w:val="24"/>
          <w:szCs w:val="24"/>
        </w:rPr>
        <w:t xml:space="preserve"> </w:t>
      </w:r>
      <w:r w:rsidR="00915FF2" w:rsidRPr="00D42F61">
        <w:rPr>
          <w:sz w:val="24"/>
          <w:szCs w:val="24"/>
        </w:rPr>
        <w:t>respondent</w:t>
      </w:r>
      <w:r w:rsidR="00915FF2" w:rsidRPr="00D42F61">
        <w:rPr>
          <w:spacing w:val="-1"/>
          <w:sz w:val="24"/>
          <w:szCs w:val="24"/>
        </w:rPr>
        <w:t xml:space="preserve"> </w:t>
      </w:r>
      <w:r w:rsidR="00915FF2" w:rsidRPr="00D42F61">
        <w:rPr>
          <w:sz w:val="24"/>
          <w:szCs w:val="24"/>
        </w:rPr>
        <w:t>must</w:t>
      </w:r>
      <w:r w:rsidR="00915FF2" w:rsidRPr="00D42F61">
        <w:rPr>
          <w:spacing w:val="-1"/>
          <w:sz w:val="24"/>
          <w:szCs w:val="24"/>
        </w:rPr>
        <w:t xml:space="preserve"> </w:t>
      </w:r>
      <w:r w:rsidR="00915FF2" w:rsidRPr="00D42F61">
        <w:rPr>
          <w:sz w:val="24"/>
          <w:szCs w:val="24"/>
        </w:rPr>
        <w:t>be</w:t>
      </w:r>
      <w:r w:rsidR="00915FF2" w:rsidRPr="00D42F61">
        <w:rPr>
          <w:spacing w:val="-2"/>
          <w:sz w:val="24"/>
          <w:szCs w:val="24"/>
        </w:rPr>
        <w:t xml:space="preserve"> </w:t>
      </w:r>
      <w:r w:rsidR="00915FF2" w:rsidRPr="00D42F61">
        <w:rPr>
          <w:sz w:val="24"/>
          <w:szCs w:val="24"/>
        </w:rPr>
        <w:t>informed</w:t>
      </w:r>
      <w:r w:rsidR="00915FF2" w:rsidRPr="00D42F61">
        <w:rPr>
          <w:spacing w:val="-4"/>
          <w:sz w:val="24"/>
          <w:szCs w:val="24"/>
        </w:rPr>
        <w:t xml:space="preserve"> </w:t>
      </w:r>
      <w:r w:rsidR="00915FF2" w:rsidRPr="00D42F61">
        <w:rPr>
          <w:sz w:val="24"/>
          <w:szCs w:val="24"/>
        </w:rPr>
        <w:t>of any</w:t>
      </w:r>
      <w:r w:rsidR="00915FF2" w:rsidRPr="00D42F61">
        <w:rPr>
          <w:spacing w:val="-3"/>
          <w:sz w:val="24"/>
          <w:szCs w:val="24"/>
        </w:rPr>
        <w:t xml:space="preserve"> </w:t>
      </w:r>
      <w:r w:rsidR="00915FF2" w:rsidRPr="00D42F61">
        <w:rPr>
          <w:sz w:val="24"/>
          <w:szCs w:val="24"/>
        </w:rPr>
        <w:t>extension</w:t>
      </w:r>
      <w:r w:rsidR="00F00397">
        <w:rPr>
          <w:sz w:val="24"/>
          <w:szCs w:val="24"/>
        </w:rPr>
        <w:t xml:space="preserve"> </w:t>
      </w:r>
      <w:r w:rsidR="00F00397" w:rsidRPr="00C42283">
        <w:rPr>
          <w:sz w:val="24"/>
          <w:szCs w:val="24"/>
        </w:rPr>
        <w:t>given to the investigative process</w:t>
      </w:r>
      <w:r w:rsidR="00915FF2" w:rsidRPr="00C42283">
        <w:rPr>
          <w:sz w:val="24"/>
          <w:szCs w:val="24"/>
        </w:rPr>
        <w:t>.</w:t>
      </w:r>
    </w:p>
    <w:p w14:paraId="0B091FAC" w14:textId="77777777" w:rsidR="003D1140" w:rsidRPr="00CD2874" w:rsidRDefault="003D1140">
      <w:pPr>
        <w:pStyle w:val="BodyText"/>
        <w:spacing w:before="6"/>
        <w:rPr>
          <w:sz w:val="24"/>
          <w:szCs w:val="32"/>
        </w:rPr>
      </w:pPr>
    </w:p>
    <w:p w14:paraId="7810C8DF" w14:textId="223E1773" w:rsidR="003D1140" w:rsidRPr="000850C1" w:rsidRDefault="00915FF2" w:rsidP="000850C1">
      <w:pPr>
        <w:pStyle w:val="NoSpacing"/>
        <w:jc w:val="center"/>
        <w:rPr>
          <w:b/>
          <w:bCs/>
        </w:rPr>
      </w:pPr>
      <w:bookmarkStart w:id="7" w:name="C._ADDITIONAL_INVESTIGATION,_REVIEW_AND_"/>
      <w:bookmarkEnd w:id="7"/>
      <w:r w:rsidRPr="0097346B">
        <w:rPr>
          <w:b/>
          <w:bCs/>
          <w:sz w:val="24"/>
          <w:szCs w:val="24"/>
        </w:rPr>
        <w:t>REVIEW</w:t>
      </w:r>
      <w:r w:rsidRPr="0097346B">
        <w:rPr>
          <w:b/>
          <w:bCs/>
          <w:spacing w:val="-3"/>
          <w:sz w:val="24"/>
          <w:szCs w:val="24"/>
        </w:rPr>
        <w:t xml:space="preserve"> </w:t>
      </w:r>
      <w:r w:rsidRPr="0097346B">
        <w:rPr>
          <w:b/>
          <w:bCs/>
          <w:sz w:val="24"/>
          <w:szCs w:val="24"/>
        </w:rPr>
        <w:t>AND</w:t>
      </w:r>
      <w:r w:rsidRPr="0097346B">
        <w:rPr>
          <w:b/>
          <w:bCs/>
          <w:spacing w:val="-7"/>
          <w:sz w:val="24"/>
          <w:szCs w:val="24"/>
        </w:rPr>
        <w:t xml:space="preserve"> </w:t>
      </w:r>
      <w:r w:rsidRPr="0097346B">
        <w:rPr>
          <w:b/>
          <w:bCs/>
          <w:sz w:val="24"/>
          <w:szCs w:val="24"/>
        </w:rPr>
        <w:t>DISPOSITION</w:t>
      </w:r>
    </w:p>
    <w:p w14:paraId="36F7067A" w14:textId="77777777" w:rsidR="003D1140" w:rsidRPr="00CD2874" w:rsidRDefault="003D1140">
      <w:pPr>
        <w:pStyle w:val="BodyText"/>
        <w:spacing w:before="5"/>
        <w:rPr>
          <w:b/>
          <w:sz w:val="24"/>
          <w:szCs w:val="24"/>
        </w:rPr>
      </w:pPr>
    </w:p>
    <w:p w14:paraId="3DC04CB7" w14:textId="25CA6102" w:rsidR="003D1140" w:rsidRPr="0097346B" w:rsidRDefault="00915FF2" w:rsidP="00E7108C">
      <w:pPr>
        <w:pStyle w:val="NoSpacing"/>
        <w:jc w:val="both"/>
        <w:rPr>
          <w:sz w:val="24"/>
          <w:szCs w:val="24"/>
        </w:rPr>
      </w:pPr>
      <w:r w:rsidRPr="0097346B">
        <w:rPr>
          <w:sz w:val="24"/>
          <w:szCs w:val="24"/>
        </w:rPr>
        <w:t>Upon</w:t>
      </w:r>
      <w:r w:rsidRPr="0097346B">
        <w:rPr>
          <w:spacing w:val="-7"/>
          <w:sz w:val="24"/>
          <w:szCs w:val="24"/>
        </w:rPr>
        <w:t xml:space="preserve"> </w:t>
      </w:r>
      <w:r w:rsidRPr="0097346B">
        <w:rPr>
          <w:sz w:val="24"/>
          <w:szCs w:val="24"/>
        </w:rPr>
        <w:t>completion</w:t>
      </w:r>
      <w:r w:rsidRPr="0097346B">
        <w:rPr>
          <w:spacing w:val="-10"/>
          <w:sz w:val="24"/>
          <w:szCs w:val="24"/>
        </w:rPr>
        <w:t xml:space="preserve"> </w:t>
      </w:r>
      <w:r w:rsidRPr="0097346B">
        <w:rPr>
          <w:sz w:val="24"/>
          <w:szCs w:val="24"/>
        </w:rPr>
        <w:t>of</w:t>
      </w:r>
      <w:r w:rsidRPr="0097346B">
        <w:rPr>
          <w:spacing w:val="-6"/>
          <w:sz w:val="24"/>
          <w:szCs w:val="24"/>
        </w:rPr>
        <w:t xml:space="preserve"> </w:t>
      </w:r>
      <w:r w:rsidRPr="0097346B">
        <w:rPr>
          <w:sz w:val="24"/>
          <w:szCs w:val="24"/>
        </w:rPr>
        <w:t>the</w:t>
      </w:r>
      <w:r w:rsidRPr="0097346B">
        <w:rPr>
          <w:spacing w:val="-10"/>
          <w:sz w:val="24"/>
          <w:szCs w:val="24"/>
        </w:rPr>
        <w:t xml:space="preserve"> </w:t>
      </w:r>
      <w:r w:rsidRPr="0097346B">
        <w:rPr>
          <w:sz w:val="24"/>
          <w:szCs w:val="24"/>
        </w:rPr>
        <w:t>investigation,</w:t>
      </w:r>
      <w:r w:rsidRPr="0097346B">
        <w:rPr>
          <w:spacing w:val="-6"/>
          <w:sz w:val="24"/>
          <w:szCs w:val="24"/>
        </w:rPr>
        <w:t xml:space="preserve"> </w:t>
      </w:r>
      <w:r w:rsidRPr="0097346B">
        <w:rPr>
          <w:sz w:val="24"/>
          <w:szCs w:val="24"/>
        </w:rPr>
        <w:t>the</w:t>
      </w:r>
      <w:r w:rsidRPr="0097346B">
        <w:rPr>
          <w:spacing w:val="-10"/>
          <w:sz w:val="24"/>
          <w:szCs w:val="24"/>
        </w:rPr>
        <w:t xml:space="preserve"> </w:t>
      </w:r>
      <w:r w:rsidRPr="0097346B">
        <w:rPr>
          <w:sz w:val="24"/>
          <w:szCs w:val="24"/>
        </w:rPr>
        <w:t>investigator</w:t>
      </w:r>
      <w:r w:rsidRPr="0097346B">
        <w:rPr>
          <w:spacing w:val="-9"/>
          <w:sz w:val="24"/>
          <w:szCs w:val="24"/>
        </w:rPr>
        <w:t xml:space="preserve"> </w:t>
      </w:r>
      <w:r w:rsidRPr="0097346B">
        <w:rPr>
          <w:sz w:val="24"/>
          <w:szCs w:val="24"/>
        </w:rPr>
        <w:t>must</w:t>
      </w:r>
      <w:r w:rsidRPr="0097346B">
        <w:rPr>
          <w:spacing w:val="-8"/>
          <w:sz w:val="24"/>
          <w:szCs w:val="24"/>
        </w:rPr>
        <w:t xml:space="preserve"> </w:t>
      </w:r>
      <w:r w:rsidRPr="0097346B">
        <w:rPr>
          <w:sz w:val="24"/>
          <w:szCs w:val="24"/>
        </w:rPr>
        <w:t>submit</w:t>
      </w:r>
      <w:r w:rsidRPr="0097346B">
        <w:rPr>
          <w:spacing w:val="-7"/>
          <w:sz w:val="24"/>
          <w:szCs w:val="24"/>
        </w:rPr>
        <w:t xml:space="preserve"> </w:t>
      </w:r>
      <w:r w:rsidRPr="0097346B">
        <w:rPr>
          <w:sz w:val="24"/>
          <w:szCs w:val="24"/>
        </w:rPr>
        <w:t>the</w:t>
      </w:r>
      <w:r w:rsidRPr="0097346B">
        <w:rPr>
          <w:spacing w:val="-10"/>
          <w:sz w:val="24"/>
          <w:szCs w:val="24"/>
        </w:rPr>
        <w:t xml:space="preserve"> </w:t>
      </w:r>
      <w:r w:rsidRPr="0097346B">
        <w:rPr>
          <w:sz w:val="24"/>
          <w:szCs w:val="24"/>
        </w:rPr>
        <w:t>report,</w:t>
      </w:r>
      <w:r w:rsidRPr="0097346B">
        <w:rPr>
          <w:spacing w:val="-6"/>
          <w:sz w:val="24"/>
          <w:szCs w:val="24"/>
        </w:rPr>
        <w:t xml:space="preserve"> </w:t>
      </w:r>
      <w:r w:rsidRPr="0097346B">
        <w:rPr>
          <w:sz w:val="24"/>
          <w:szCs w:val="24"/>
        </w:rPr>
        <w:t>case</w:t>
      </w:r>
      <w:r w:rsidRPr="0097346B">
        <w:rPr>
          <w:spacing w:val="-10"/>
          <w:sz w:val="24"/>
          <w:szCs w:val="24"/>
        </w:rPr>
        <w:t xml:space="preserve"> </w:t>
      </w:r>
      <w:r w:rsidRPr="0097346B">
        <w:rPr>
          <w:sz w:val="24"/>
          <w:szCs w:val="24"/>
        </w:rPr>
        <w:t>fil</w:t>
      </w:r>
      <w:r w:rsidR="0097346B">
        <w:rPr>
          <w:sz w:val="24"/>
          <w:szCs w:val="24"/>
        </w:rPr>
        <w:t xml:space="preserve">e, </w:t>
      </w:r>
      <w:r w:rsidRPr="0097346B">
        <w:rPr>
          <w:sz w:val="24"/>
          <w:szCs w:val="24"/>
        </w:rPr>
        <w:t>and</w:t>
      </w:r>
      <w:r w:rsidRPr="0097346B">
        <w:rPr>
          <w:spacing w:val="-7"/>
          <w:sz w:val="24"/>
          <w:szCs w:val="24"/>
        </w:rPr>
        <w:t xml:space="preserve"> </w:t>
      </w:r>
      <w:r w:rsidRPr="0097346B">
        <w:rPr>
          <w:sz w:val="24"/>
          <w:szCs w:val="24"/>
        </w:rPr>
        <w:t>all</w:t>
      </w:r>
      <w:r w:rsidRPr="0097346B">
        <w:rPr>
          <w:spacing w:val="-6"/>
          <w:sz w:val="24"/>
          <w:szCs w:val="24"/>
        </w:rPr>
        <w:t xml:space="preserve"> </w:t>
      </w:r>
      <w:r w:rsidRPr="0097346B">
        <w:rPr>
          <w:sz w:val="24"/>
          <w:szCs w:val="24"/>
        </w:rPr>
        <w:t>investigative</w:t>
      </w:r>
      <w:r w:rsidRPr="0097346B">
        <w:rPr>
          <w:spacing w:val="-7"/>
          <w:sz w:val="24"/>
          <w:szCs w:val="24"/>
        </w:rPr>
        <w:t xml:space="preserve"> </w:t>
      </w:r>
      <w:r w:rsidRPr="0097346B">
        <w:rPr>
          <w:sz w:val="24"/>
          <w:szCs w:val="24"/>
        </w:rPr>
        <w:t>notes</w:t>
      </w:r>
      <w:r w:rsidRPr="0097346B">
        <w:rPr>
          <w:spacing w:val="-6"/>
          <w:sz w:val="24"/>
          <w:szCs w:val="24"/>
        </w:rPr>
        <w:t xml:space="preserve"> </w:t>
      </w:r>
      <w:r w:rsidRPr="0097346B">
        <w:rPr>
          <w:sz w:val="24"/>
          <w:szCs w:val="24"/>
        </w:rPr>
        <w:t>to</w:t>
      </w:r>
      <w:r w:rsidRPr="0097346B">
        <w:rPr>
          <w:spacing w:val="-8"/>
          <w:sz w:val="24"/>
          <w:szCs w:val="24"/>
        </w:rPr>
        <w:t xml:space="preserve"> </w:t>
      </w:r>
      <w:r w:rsidRPr="0097346B">
        <w:rPr>
          <w:sz w:val="24"/>
          <w:szCs w:val="24"/>
        </w:rPr>
        <w:t>the</w:t>
      </w:r>
      <w:r w:rsidRPr="0097346B">
        <w:rPr>
          <w:spacing w:val="-6"/>
          <w:sz w:val="24"/>
          <w:szCs w:val="24"/>
        </w:rPr>
        <w:t xml:space="preserve"> </w:t>
      </w:r>
      <w:r w:rsidRPr="0097346B">
        <w:rPr>
          <w:sz w:val="24"/>
          <w:szCs w:val="24"/>
        </w:rPr>
        <w:t>CLEO</w:t>
      </w:r>
      <w:r w:rsidRPr="0097346B">
        <w:rPr>
          <w:spacing w:val="-7"/>
          <w:sz w:val="24"/>
          <w:szCs w:val="24"/>
        </w:rPr>
        <w:t xml:space="preserve"> </w:t>
      </w:r>
      <w:r w:rsidRPr="0097346B">
        <w:rPr>
          <w:sz w:val="24"/>
          <w:szCs w:val="24"/>
        </w:rPr>
        <w:t>or</w:t>
      </w:r>
      <w:r w:rsidRPr="0097346B">
        <w:rPr>
          <w:spacing w:val="-6"/>
          <w:sz w:val="24"/>
          <w:szCs w:val="24"/>
        </w:rPr>
        <w:t xml:space="preserve"> </w:t>
      </w:r>
      <w:r w:rsidRPr="0097346B">
        <w:rPr>
          <w:sz w:val="24"/>
          <w:szCs w:val="24"/>
        </w:rPr>
        <w:t>Receiving</w:t>
      </w:r>
      <w:r w:rsidRPr="0097346B">
        <w:rPr>
          <w:spacing w:val="-6"/>
          <w:sz w:val="24"/>
          <w:szCs w:val="24"/>
        </w:rPr>
        <w:t xml:space="preserve"> </w:t>
      </w:r>
      <w:r w:rsidRPr="0097346B">
        <w:rPr>
          <w:sz w:val="24"/>
          <w:szCs w:val="24"/>
        </w:rPr>
        <w:t>Authority.</w:t>
      </w:r>
      <w:r w:rsidRPr="0097346B">
        <w:rPr>
          <w:spacing w:val="-7"/>
          <w:sz w:val="24"/>
          <w:szCs w:val="24"/>
        </w:rPr>
        <w:t xml:space="preserve"> </w:t>
      </w:r>
      <w:r w:rsidRPr="0097346B">
        <w:rPr>
          <w:sz w:val="24"/>
          <w:szCs w:val="24"/>
        </w:rPr>
        <w:t>The</w:t>
      </w:r>
      <w:r w:rsidRPr="0097346B">
        <w:rPr>
          <w:spacing w:val="-6"/>
          <w:sz w:val="24"/>
          <w:szCs w:val="24"/>
        </w:rPr>
        <w:t xml:space="preserve"> </w:t>
      </w:r>
      <w:r w:rsidRPr="0097346B">
        <w:rPr>
          <w:sz w:val="24"/>
          <w:szCs w:val="24"/>
        </w:rPr>
        <w:t>CLEO</w:t>
      </w:r>
      <w:r w:rsidRPr="0097346B">
        <w:rPr>
          <w:spacing w:val="-9"/>
          <w:sz w:val="24"/>
          <w:szCs w:val="24"/>
        </w:rPr>
        <w:t xml:space="preserve"> </w:t>
      </w:r>
      <w:r w:rsidRPr="0097346B">
        <w:rPr>
          <w:sz w:val="24"/>
          <w:szCs w:val="24"/>
        </w:rPr>
        <w:t>or</w:t>
      </w:r>
      <w:r w:rsidRPr="0097346B">
        <w:rPr>
          <w:spacing w:val="-5"/>
          <w:sz w:val="24"/>
          <w:szCs w:val="24"/>
        </w:rPr>
        <w:t xml:space="preserve"> </w:t>
      </w:r>
      <w:r w:rsidRPr="0097346B">
        <w:rPr>
          <w:sz w:val="24"/>
          <w:szCs w:val="24"/>
        </w:rPr>
        <w:t>Receivi</w:t>
      </w:r>
      <w:r w:rsidR="00A36590" w:rsidRPr="0097346B">
        <w:rPr>
          <w:sz w:val="24"/>
          <w:szCs w:val="24"/>
        </w:rPr>
        <w:t>n</w:t>
      </w:r>
      <w:r w:rsidR="0097346B">
        <w:rPr>
          <w:sz w:val="24"/>
          <w:szCs w:val="24"/>
        </w:rPr>
        <w:t>g A</w:t>
      </w:r>
      <w:r w:rsidRPr="0097346B">
        <w:rPr>
          <w:sz w:val="24"/>
          <w:szCs w:val="24"/>
        </w:rPr>
        <w:t>uthority</w:t>
      </w:r>
      <w:r w:rsidRPr="0097346B">
        <w:rPr>
          <w:spacing w:val="-3"/>
          <w:sz w:val="24"/>
          <w:szCs w:val="24"/>
        </w:rPr>
        <w:t xml:space="preserve"> </w:t>
      </w:r>
      <w:r w:rsidRPr="0097346B">
        <w:rPr>
          <w:sz w:val="24"/>
          <w:szCs w:val="24"/>
        </w:rPr>
        <w:t>may</w:t>
      </w:r>
      <w:r w:rsidRPr="0097346B">
        <w:rPr>
          <w:spacing w:val="-3"/>
          <w:sz w:val="24"/>
          <w:szCs w:val="24"/>
        </w:rPr>
        <w:t xml:space="preserve"> </w:t>
      </w:r>
      <w:r w:rsidR="0097346B" w:rsidRPr="00BB75F1">
        <w:rPr>
          <w:sz w:val="24"/>
          <w:szCs w:val="24"/>
        </w:rPr>
        <w:t xml:space="preserve">make a request for additional </w:t>
      </w:r>
      <w:r w:rsidR="00BB75F1" w:rsidRPr="00BB75F1">
        <w:rPr>
          <w:sz w:val="24"/>
          <w:szCs w:val="24"/>
        </w:rPr>
        <w:t>investigative work</w:t>
      </w:r>
      <w:r w:rsidRPr="00BB75F1">
        <w:rPr>
          <w:spacing w:val="-3"/>
          <w:sz w:val="24"/>
          <w:szCs w:val="24"/>
        </w:rPr>
        <w:t xml:space="preserve"> </w:t>
      </w:r>
      <w:r w:rsidRPr="00BB75F1">
        <w:rPr>
          <w:sz w:val="24"/>
          <w:szCs w:val="24"/>
        </w:rPr>
        <w:t>or</w:t>
      </w:r>
      <w:r w:rsidRPr="00BB75F1">
        <w:rPr>
          <w:spacing w:val="-4"/>
          <w:sz w:val="24"/>
          <w:szCs w:val="24"/>
        </w:rPr>
        <w:t xml:space="preserve"> </w:t>
      </w:r>
      <w:r w:rsidRPr="00BB75F1">
        <w:rPr>
          <w:sz w:val="24"/>
          <w:szCs w:val="24"/>
        </w:rPr>
        <w:t>make</w:t>
      </w:r>
      <w:r w:rsidRPr="00BB75F1">
        <w:rPr>
          <w:spacing w:val="-1"/>
          <w:sz w:val="24"/>
          <w:szCs w:val="24"/>
        </w:rPr>
        <w:t xml:space="preserve"> </w:t>
      </w:r>
      <w:r w:rsidRPr="00BB75F1">
        <w:rPr>
          <w:sz w:val="24"/>
          <w:szCs w:val="24"/>
        </w:rPr>
        <w:t>one</w:t>
      </w:r>
      <w:r w:rsidRPr="00BB75F1">
        <w:rPr>
          <w:spacing w:val="-4"/>
          <w:sz w:val="24"/>
          <w:szCs w:val="24"/>
        </w:rPr>
        <w:t xml:space="preserve"> </w:t>
      </w:r>
      <w:r w:rsidR="00DE797F" w:rsidRPr="00BB75F1">
        <w:rPr>
          <w:spacing w:val="-4"/>
          <w:sz w:val="24"/>
          <w:szCs w:val="24"/>
        </w:rPr>
        <w:t xml:space="preserve">or more </w:t>
      </w:r>
      <w:r w:rsidRPr="00BB75F1">
        <w:rPr>
          <w:sz w:val="24"/>
          <w:szCs w:val="24"/>
        </w:rPr>
        <w:t>of</w:t>
      </w:r>
      <w:r w:rsidRPr="00BB75F1">
        <w:rPr>
          <w:spacing w:val="-2"/>
          <w:sz w:val="24"/>
          <w:szCs w:val="24"/>
        </w:rPr>
        <w:t xml:space="preserve"> </w:t>
      </w:r>
      <w:r w:rsidRPr="00BB75F1">
        <w:rPr>
          <w:sz w:val="24"/>
          <w:szCs w:val="24"/>
        </w:rPr>
        <w:t>the</w:t>
      </w:r>
      <w:r w:rsidRPr="00BB75F1">
        <w:rPr>
          <w:spacing w:val="-3"/>
          <w:sz w:val="24"/>
          <w:szCs w:val="24"/>
        </w:rPr>
        <w:t xml:space="preserve"> </w:t>
      </w:r>
      <w:r w:rsidRPr="00BB75F1">
        <w:rPr>
          <w:sz w:val="24"/>
          <w:szCs w:val="24"/>
        </w:rPr>
        <w:t>following</w:t>
      </w:r>
      <w:r w:rsidRPr="00BB75F1">
        <w:rPr>
          <w:spacing w:val="-1"/>
          <w:sz w:val="24"/>
          <w:szCs w:val="24"/>
        </w:rPr>
        <w:t xml:space="preserve"> </w:t>
      </w:r>
      <w:r w:rsidR="0097346B" w:rsidRPr="00BB75F1">
        <w:rPr>
          <w:sz w:val="24"/>
          <w:szCs w:val="24"/>
        </w:rPr>
        <w:t>determinations regarding the complaint</w:t>
      </w:r>
      <w:r w:rsidRPr="00BB75F1">
        <w:rPr>
          <w:sz w:val="24"/>
          <w:szCs w:val="24"/>
        </w:rPr>
        <w:t>:</w:t>
      </w:r>
    </w:p>
    <w:p w14:paraId="154BCC85" w14:textId="77777777" w:rsidR="003D1140" w:rsidRPr="0097346B" w:rsidRDefault="003D1140" w:rsidP="00E7108C">
      <w:pPr>
        <w:pStyle w:val="BodyText"/>
        <w:spacing w:before="9"/>
        <w:jc w:val="both"/>
        <w:rPr>
          <w:szCs w:val="24"/>
        </w:rPr>
      </w:pPr>
    </w:p>
    <w:p w14:paraId="17F1BB19" w14:textId="2020E323" w:rsidR="003D1140" w:rsidRPr="0097346B" w:rsidRDefault="00562117" w:rsidP="00E7108C">
      <w:pPr>
        <w:pStyle w:val="ListParagraph"/>
        <w:numPr>
          <w:ilvl w:val="0"/>
          <w:numId w:val="8"/>
        </w:numPr>
        <w:tabs>
          <w:tab w:val="left" w:pos="2179"/>
          <w:tab w:val="left" w:pos="2180"/>
        </w:tabs>
        <w:spacing w:before="1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915FF2" w:rsidRPr="0097346B">
        <w:rPr>
          <w:sz w:val="24"/>
          <w:szCs w:val="24"/>
        </w:rPr>
        <w:t>nfounded</w:t>
      </w:r>
      <w:r>
        <w:rPr>
          <w:sz w:val="24"/>
          <w:szCs w:val="24"/>
        </w:rPr>
        <w:t>,</w:t>
      </w:r>
    </w:p>
    <w:p w14:paraId="2FA36B13" w14:textId="7C35A8B5" w:rsidR="003D1140" w:rsidRPr="0097346B" w:rsidRDefault="00562117" w:rsidP="00E7108C">
      <w:pPr>
        <w:pStyle w:val="ListParagraph"/>
        <w:numPr>
          <w:ilvl w:val="0"/>
          <w:numId w:val="8"/>
        </w:numPr>
        <w:tabs>
          <w:tab w:val="left" w:pos="2179"/>
          <w:tab w:val="left" w:pos="2180"/>
        </w:tabs>
        <w:spacing w:before="1" w:line="252" w:lineRule="exact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915FF2" w:rsidRPr="0097346B">
        <w:rPr>
          <w:sz w:val="24"/>
          <w:szCs w:val="24"/>
        </w:rPr>
        <w:t>xonerated</w:t>
      </w:r>
      <w:r>
        <w:rPr>
          <w:sz w:val="24"/>
          <w:szCs w:val="24"/>
        </w:rPr>
        <w:t>,</w:t>
      </w:r>
    </w:p>
    <w:p w14:paraId="2B4F8C33" w14:textId="29AA25D2" w:rsidR="003D1140" w:rsidRPr="0097346B" w:rsidRDefault="00562117" w:rsidP="00E7108C">
      <w:pPr>
        <w:pStyle w:val="ListParagraph"/>
        <w:numPr>
          <w:ilvl w:val="0"/>
          <w:numId w:val="8"/>
        </w:numPr>
        <w:tabs>
          <w:tab w:val="left" w:pos="2179"/>
          <w:tab w:val="left" w:pos="2180"/>
        </w:tabs>
        <w:spacing w:line="252" w:lineRule="exact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915FF2" w:rsidRPr="0097346B">
        <w:rPr>
          <w:sz w:val="24"/>
          <w:szCs w:val="24"/>
        </w:rPr>
        <w:t>ot</w:t>
      </w:r>
      <w:r w:rsidR="00915FF2" w:rsidRPr="0097346B">
        <w:rPr>
          <w:spacing w:val="-1"/>
          <w:sz w:val="24"/>
          <w:szCs w:val="24"/>
        </w:rPr>
        <w:t xml:space="preserve"> </w:t>
      </w:r>
      <w:r w:rsidR="00DE797F">
        <w:rPr>
          <w:sz w:val="24"/>
          <w:szCs w:val="24"/>
        </w:rPr>
        <w:t>s</w:t>
      </w:r>
      <w:r w:rsidR="00915FF2" w:rsidRPr="0097346B">
        <w:rPr>
          <w:sz w:val="24"/>
          <w:szCs w:val="24"/>
        </w:rPr>
        <w:t>ustained</w:t>
      </w:r>
      <w:r>
        <w:rPr>
          <w:sz w:val="24"/>
          <w:szCs w:val="24"/>
        </w:rPr>
        <w:t>,</w:t>
      </w:r>
    </w:p>
    <w:p w14:paraId="25C24144" w14:textId="55B97877" w:rsidR="003D1140" w:rsidRPr="0097346B" w:rsidRDefault="00562117" w:rsidP="00E7108C">
      <w:pPr>
        <w:pStyle w:val="ListParagraph"/>
        <w:numPr>
          <w:ilvl w:val="0"/>
          <w:numId w:val="8"/>
        </w:numPr>
        <w:tabs>
          <w:tab w:val="left" w:pos="2179"/>
          <w:tab w:val="left" w:pos="2180"/>
        </w:tabs>
        <w:spacing w:before="1" w:line="252" w:lineRule="exact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915FF2" w:rsidRPr="0097346B">
        <w:rPr>
          <w:sz w:val="24"/>
          <w:szCs w:val="24"/>
        </w:rPr>
        <w:t>ustained</w:t>
      </w:r>
      <w:r>
        <w:rPr>
          <w:sz w:val="24"/>
          <w:szCs w:val="24"/>
        </w:rPr>
        <w:t xml:space="preserve">, </w:t>
      </w:r>
      <w:r w:rsidRPr="00BB75F1">
        <w:rPr>
          <w:sz w:val="24"/>
          <w:szCs w:val="24"/>
        </w:rPr>
        <w:t>and/or</w:t>
      </w:r>
    </w:p>
    <w:p w14:paraId="284EA525" w14:textId="1BFB4FE1" w:rsidR="003D1140" w:rsidRPr="0097346B" w:rsidRDefault="00DE797F" w:rsidP="00E7108C">
      <w:pPr>
        <w:pStyle w:val="ListParagraph"/>
        <w:numPr>
          <w:ilvl w:val="0"/>
          <w:numId w:val="8"/>
        </w:numPr>
        <w:tabs>
          <w:tab w:val="left" w:pos="2179"/>
          <w:tab w:val="left" w:pos="2180"/>
        </w:tabs>
        <w:spacing w:line="252" w:lineRule="exact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915FF2" w:rsidRPr="0097346B">
        <w:rPr>
          <w:sz w:val="24"/>
          <w:szCs w:val="24"/>
        </w:rPr>
        <w:t>olicy</w:t>
      </w:r>
      <w:r w:rsidR="00915FF2" w:rsidRPr="0097346B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 w:rsidR="00915FF2" w:rsidRPr="0097346B">
        <w:rPr>
          <w:sz w:val="24"/>
          <w:szCs w:val="24"/>
        </w:rPr>
        <w:t>ailure</w:t>
      </w:r>
      <w:r w:rsidR="00F945C3">
        <w:rPr>
          <w:sz w:val="24"/>
          <w:szCs w:val="24"/>
        </w:rPr>
        <w:t>.</w:t>
      </w:r>
    </w:p>
    <w:p w14:paraId="6C22554E" w14:textId="77777777" w:rsidR="003D1140" w:rsidRPr="0097346B" w:rsidRDefault="003D1140" w:rsidP="00E7108C">
      <w:pPr>
        <w:pStyle w:val="BodyText"/>
        <w:jc w:val="both"/>
        <w:rPr>
          <w:sz w:val="24"/>
          <w:szCs w:val="24"/>
        </w:rPr>
      </w:pPr>
    </w:p>
    <w:p w14:paraId="7C2F7B82" w14:textId="17D44570" w:rsidR="003D1140" w:rsidRPr="0097346B" w:rsidRDefault="00915FF2" w:rsidP="00E7108C">
      <w:pPr>
        <w:pStyle w:val="NoSpacing"/>
        <w:jc w:val="both"/>
        <w:rPr>
          <w:sz w:val="24"/>
          <w:szCs w:val="24"/>
        </w:rPr>
      </w:pPr>
      <w:r w:rsidRPr="0097346B">
        <w:rPr>
          <w:sz w:val="24"/>
          <w:szCs w:val="24"/>
        </w:rPr>
        <w:t>The CLEO or Receiving Authority may postpone making a decision until any related</w:t>
      </w:r>
      <w:r w:rsidRPr="0097346B">
        <w:rPr>
          <w:spacing w:val="1"/>
          <w:sz w:val="24"/>
          <w:szCs w:val="24"/>
        </w:rPr>
        <w:t xml:space="preserve"> </w:t>
      </w:r>
      <w:r w:rsidRPr="0097346B">
        <w:rPr>
          <w:sz w:val="24"/>
          <w:szCs w:val="24"/>
        </w:rPr>
        <w:t>criminal charges are resolved.</w:t>
      </w:r>
      <w:r w:rsidRPr="0097346B">
        <w:rPr>
          <w:spacing w:val="1"/>
          <w:sz w:val="24"/>
          <w:szCs w:val="24"/>
        </w:rPr>
        <w:t xml:space="preserve"> </w:t>
      </w:r>
      <w:r w:rsidR="009870AB" w:rsidRPr="00BB75F1">
        <w:rPr>
          <w:spacing w:val="1"/>
          <w:sz w:val="24"/>
          <w:szCs w:val="24"/>
        </w:rPr>
        <w:t xml:space="preserve">If a determination is postponed, </w:t>
      </w:r>
      <w:r w:rsidR="009870AB">
        <w:rPr>
          <w:spacing w:val="1"/>
          <w:sz w:val="24"/>
          <w:szCs w:val="24"/>
        </w:rPr>
        <w:t>t</w:t>
      </w:r>
      <w:r w:rsidRPr="0097346B">
        <w:rPr>
          <w:sz w:val="24"/>
          <w:szCs w:val="24"/>
        </w:rPr>
        <w:t>he complainant and respondent must be informed</w:t>
      </w:r>
      <w:r w:rsidR="00BB75F1">
        <w:rPr>
          <w:sz w:val="24"/>
          <w:szCs w:val="24"/>
        </w:rPr>
        <w:t xml:space="preserve"> of the </w:t>
      </w:r>
      <w:r w:rsidRPr="0097346B">
        <w:rPr>
          <w:sz w:val="24"/>
          <w:szCs w:val="24"/>
        </w:rPr>
        <w:t>decision.</w:t>
      </w:r>
    </w:p>
    <w:p w14:paraId="44A212E7" w14:textId="77777777" w:rsidR="003D1140" w:rsidRPr="0097346B" w:rsidRDefault="003D1140" w:rsidP="00E7108C">
      <w:pPr>
        <w:pStyle w:val="BodyText"/>
        <w:spacing w:before="9"/>
        <w:jc w:val="both"/>
        <w:rPr>
          <w:szCs w:val="24"/>
        </w:rPr>
      </w:pPr>
    </w:p>
    <w:p w14:paraId="61D409F8" w14:textId="2471A0F4" w:rsidR="003D1140" w:rsidRDefault="00915FF2" w:rsidP="00E7108C">
      <w:pPr>
        <w:pStyle w:val="NoSpacing"/>
        <w:jc w:val="both"/>
        <w:rPr>
          <w:sz w:val="24"/>
          <w:szCs w:val="24"/>
        </w:rPr>
      </w:pPr>
      <w:r w:rsidRPr="0097346B">
        <w:rPr>
          <w:sz w:val="24"/>
          <w:szCs w:val="24"/>
        </w:rPr>
        <w:t>If the decision is “unfounded,” “exonerated,” “not sustained</w:t>
      </w:r>
      <w:r w:rsidR="00913C51" w:rsidRPr="00BB75F1">
        <w:rPr>
          <w:sz w:val="24"/>
          <w:szCs w:val="24"/>
        </w:rPr>
        <w:t>,</w:t>
      </w:r>
      <w:r w:rsidRPr="0097346B">
        <w:rPr>
          <w:sz w:val="24"/>
          <w:szCs w:val="24"/>
        </w:rPr>
        <w:t>” or “policy failure” the</w:t>
      </w:r>
      <w:r w:rsidRPr="0097346B">
        <w:rPr>
          <w:spacing w:val="1"/>
          <w:sz w:val="24"/>
          <w:szCs w:val="24"/>
        </w:rPr>
        <w:t xml:space="preserve"> </w:t>
      </w:r>
      <w:r w:rsidRPr="0097346B">
        <w:rPr>
          <w:sz w:val="24"/>
          <w:szCs w:val="24"/>
        </w:rPr>
        <w:t>CLEO</w:t>
      </w:r>
      <w:r w:rsidRPr="0097346B">
        <w:rPr>
          <w:spacing w:val="1"/>
          <w:sz w:val="24"/>
          <w:szCs w:val="24"/>
        </w:rPr>
        <w:t xml:space="preserve"> </w:t>
      </w:r>
      <w:r w:rsidRPr="0097346B">
        <w:rPr>
          <w:sz w:val="24"/>
          <w:szCs w:val="24"/>
        </w:rPr>
        <w:t>or</w:t>
      </w:r>
      <w:r w:rsidRPr="0097346B">
        <w:rPr>
          <w:spacing w:val="1"/>
          <w:sz w:val="24"/>
          <w:szCs w:val="24"/>
        </w:rPr>
        <w:t xml:space="preserve"> </w:t>
      </w:r>
      <w:r w:rsidRPr="0097346B">
        <w:rPr>
          <w:sz w:val="24"/>
          <w:szCs w:val="24"/>
        </w:rPr>
        <w:t>Receiving</w:t>
      </w:r>
      <w:r w:rsidRPr="0097346B">
        <w:rPr>
          <w:spacing w:val="1"/>
          <w:sz w:val="24"/>
          <w:szCs w:val="24"/>
        </w:rPr>
        <w:t xml:space="preserve"> </w:t>
      </w:r>
      <w:r w:rsidRPr="0097346B">
        <w:rPr>
          <w:sz w:val="24"/>
          <w:szCs w:val="24"/>
        </w:rPr>
        <w:t>Authority</w:t>
      </w:r>
      <w:r w:rsidRPr="0097346B">
        <w:rPr>
          <w:spacing w:val="1"/>
          <w:sz w:val="24"/>
          <w:szCs w:val="24"/>
        </w:rPr>
        <w:t xml:space="preserve"> </w:t>
      </w:r>
      <w:r w:rsidRPr="0097346B">
        <w:rPr>
          <w:sz w:val="24"/>
          <w:szCs w:val="24"/>
        </w:rPr>
        <w:t>must</w:t>
      </w:r>
      <w:r w:rsidRPr="0097346B">
        <w:rPr>
          <w:spacing w:val="1"/>
          <w:sz w:val="24"/>
          <w:szCs w:val="24"/>
        </w:rPr>
        <w:t xml:space="preserve"> </w:t>
      </w:r>
      <w:r w:rsidRPr="0097346B">
        <w:rPr>
          <w:sz w:val="24"/>
          <w:szCs w:val="24"/>
        </w:rPr>
        <w:t>notify</w:t>
      </w:r>
      <w:r w:rsidRPr="0097346B">
        <w:rPr>
          <w:spacing w:val="1"/>
          <w:sz w:val="24"/>
          <w:szCs w:val="24"/>
        </w:rPr>
        <w:t xml:space="preserve"> </w:t>
      </w:r>
      <w:r w:rsidRPr="0097346B">
        <w:rPr>
          <w:sz w:val="24"/>
          <w:szCs w:val="24"/>
        </w:rPr>
        <w:t>the</w:t>
      </w:r>
      <w:r w:rsidRPr="0097346B">
        <w:rPr>
          <w:spacing w:val="1"/>
          <w:sz w:val="24"/>
          <w:szCs w:val="24"/>
        </w:rPr>
        <w:t xml:space="preserve"> </w:t>
      </w:r>
      <w:r w:rsidRPr="0097346B">
        <w:rPr>
          <w:sz w:val="24"/>
          <w:szCs w:val="24"/>
        </w:rPr>
        <w:t>complainant</w:t>
      </w:r>
      <w:r w:rsidRPr="0097346B">
        <w:rPr>
          <w:spacing w:val="1"/>
          <w:sz w:val="24"/>
          <w:szCs w:val="24"/>
        </w:rPr>
        <w:t xml:space="preserve"> </w:t>
      </w:r>
      <w:r w:rsidRPr="0097346B">
        <w:rPr>
          <w:sz w:val="24"/>
          <w:szCs w:val="24"/>
        </w:rPr>
        <w:t>and</w:t>
      </w:r>
      <w:r w:rsidRPr="0097346B">
        <w:rPr>
          <w:spacing w:val="1"/>
          <w:sz w:val="24"/>
          <w:szCs w:val="24"/>
        </w:rPr>
        <w:t xml:space="preserve"> </w:t>
      </w:r>
      <w:r w:rsidRPr="0097346B">
        <w:rPr>
          <w:sz w:val="24"/>
          <w:szCs w:val="24"/>
        </w:rPr>
        <w:t>the</w:t>
      </w:r>
      <w:r w:rsidRPr="0097346B">
        <w:rPr>
          <w:spacing w:val="1"/>
          <w:sz w:val="24"/>
          <w:szCs w:val="24"/>
        </w:rPr>
        <w:t xml:space="preserve"> </w:t>
      </w:r>
      <w:r w:rsidRPr="0097346B">
        <w:rPr>
          <w:sz w:val="24"/>
          <w:szCs w:val="24"/>
        </w:rPr>
        <w:t>respondent</w:t>
      </w:r>
      <w:r w:rsidRPr="0097346B">
        <w:rPr>
          <w:spacing w:val="-1"/>
          <w:sz w:val="24"/>
          <w:szCs w:val="24"/>
        </w:rPr>
        <w:t xml:space="preserve"> </w:t>
      </w:r>
      <w:r w:rsidRPr="0097346B">
        <w:rPr>
          <w:sz w:val="24"/>
          <w:szCs w:val="24"/>
        </w:rPr>
        <w:t>of</w:t>
      </w:r>
      <w:r w:rsidRPr="0097346B">
        <w:rPr>
          <w:spacing w:val="2"/>
          <w:sz w:val="24"/>
          <w:szCs w:val="24"/>
        </w:rPr>
        <w:t xml:space="preserve"> </w:t>
      </w:r>
      <w:r w:rsidRPr="0097346B">
        <w:rPr>
          <w:sz w:val="24"/>
          <w:szCs w:val="24"/>
        </w:rPr>
        <w:t>the</w:t>
      </w:r>
      <w:r w:rsidRPr="0097346B">
        <w:rPr>
          <w:spacing w:val="-2"/>
          <w:sz w:val="24"/>
          <w:szCs w:val="24"/>
        </w:rPr>
        <w:t xml:space="preserve"> </w:t>
      </w:r>
      <w:r w:rsidR="00F93A00" w:rsidRPr="00BB75F1">
        <w:rPr>
          <w:sz w:val="24"/>
          <w:szCs w:val="24"/>
        </w:rPr>
        <w:t>disposition</w:t>
      </w:r>
      <w:r w:rsidR="00104FB6">
        <w:rPr>
          <w:sz w:val="24"/>
          <w:szCs w:val="24"/>
        </w:rPr>
        <w:t xml:space="preserve"> as soon as practical</w:t>
      </w:r>
      <w:r w:rsidRPr="0097346B">
        <w:rPr>
          <w:sz w:val="24"/>
          <w:szCs w:val="24"/>
        </w:rPr>
        <w:t>.</w:t>
      </w:r>
      <w:r w:rsidR="00F93A00">
        <w:rPr>
          <w:sz w:val="24"/>
          <w:szCs w:val="24"/>
        </w:rPr>
        <w:t xml:space="preserve"> </w:t>
      </w:r>
      <w:r w:rsidRPr="0097346B">
        <w:rPr>
          <w:spacing w:val="-1"/>
          <w:sz w:val="24"/>
          <w:szCs w:val="24"/>
        </w:rPr>
        <w:t>If</w:t>
      </w:r>
      <w:r w:rsidRPr="0097346B">
        <w:rPr>
          <w:spacing w:val="-9"/>
          <w:sz w:val="24"/>
          <w:szCs w:val="24"/>
        </w:rPr>
        <w:t xml:space="preserve"> </w:t>
      </w:r>
      <w:r w:rsidRPr="0097346B">
        <w:rPr>
          <w:spacing w:val="-1"/>
          <w:sz w:val="24"/>
          <w:szCs w:val="24"/>
        </w:rPr>
        <w:t>the</w:t>
      </w:r>
      <w:r w:rsidRPr="0097346B">
        <w:rPr>
          <w:spacing w:val="-13"/>
          <w:sz w:val="24"/>
          <w:szCs w:val="24"/>
        </w:rPr>
        <w:t xml:space="preserve"> </w:t>
      </w:r>
      <w:r w:rsidRPr="0097346B">
        <w:rPr>
          <w:spacing w:val="-1"/>
          <w:sz w:val="24"/>
          <w:szCs w:val="24"/>
        </w:rPr>
        <w:t>complaint</w:t>
      </w:r>
      <w:r w:rsidRPr="0097346B">
        <w:rPr>
          <w:spacing w:val="-10"/>
          <w:sz w:val="24"/>
          <w:szCs w:val="24"/>
        </w:rPr>
        <w:t xml:space="preserve"> </w:t>
      </w:r>
      <w:r w:rsidRPr="0097346B">
        <w:rPr>
          <w:spacing w:val="-1"/>
          <w:sz w:val="24"/>
          <w:szCs w:val="24"/>
        </w:rPr>
        <w:t>is</w:t>
      </w:r>
      <w:r w:rsidRPr="0097346B">
        <w:rPr>
          <w:spacing w:val="-12"/>
          <w:sz w:val="24"/>
          <w:szCs w:val="24"/>
        </w:rPr>
        <w:t xml:space="preserve"> </w:t>
      </w:r>
      <w:r w:rsidRPr="0097346B">
        <w:rPr>
          <w:spacing w:val="-1"/>
          <w:sz w:val="24"/>
          <w:szCs w:val="24"/>
        </w:rPr>
        <w:t>“sustained”</w:t>
      </w:r>
      <w:r w:rsidRPr="0097346B">
        <w:rPr>
          <w:spacing w:val="-10"/>
          <w:sz w:val="24"/>
          <w:szCs w:val="24"/>
        </w:rPr>
        <w:t xml:space="preserve"> </w:t>
      </w:r>
      <w:r w:rsidRPr="0097346B">
        <w:rPr>
          <w:sz w:val="24"/>
          <w:szCs w:val="24"/>
        </w:rPr>
        <w:t>the</w:t>
      </w:r>
      <w:r w:rsidRPr="0097346B">
        <w:rPr>
          <w:spacing w:val="-11"/>
          <w:sz w:val="24"/>
          <w:szCs w:val="24"/>
        </w:rPr>
        <w:t xml:space="preserve"> </w:t>
      </w:r>
      <w:r w:rsidRPr="0097346B">
        <w:rPr>
          <w:sz w:val="24"/>
          <w:szCs w:val="24"/>
        </w:rPr>
        <w:t>CLEO</w:t>
      </w:r>
      <w:r w:rsidRPr="0097346B">
        <w:rPr>
          <w:spacing w:val="-12"/>
          <w:sz w:val="24"/>
          <w:szCs w:val="24"/>
        </w:rPr>
        <w:t xml:space="preserve"> </w:t>
      </w:r>
      <w:r w:rsidRPr="0097346B">
        <w:rPr>
          <w:sz w:val="24"/>
          <w:szCs w:val="24"/>
        </w:rPr>
        <w:t>or</w:t>
      </w:r>
      <w:r w:rsidRPr="0097346B">
        <w:rPr>
          <w:spacing w:val="-14"/>
          <w:sz w:val="24"/>
          <w:szCs w:val="24"/>
        </w:rPr>
        <w:t xml:space="preserve"> </w:t>
      </w:r>
      <w:r w:rsidRPr="0097346B">
        <w:rPr>
          <w:sz w:val="24"/>
          <w:szCs w:val="24"/>
        </w:rPr>
        <w:t>Receiving</w:t>
      </w:r>
      <w:r w:rsidRPr="0097346B">
        <w:rPr>
          <w:spacing w:val="-13"/>
          <w:sz w:val="24"/>
          <w:szCs w:val="24"/>
        </w:rPr>
        <w:t xml:space="preserve"> </w:t>
      </w:r>
      <w:r w:rsidRPr="0097346B">
        <w:rPr>
          <w:sz w:val="24"/>
          <w:szCs w:val="24"/>
        </w:rPr>
        <w:t>Authority</w:t>
      </w:r>
      <w:r w:rsidRPr="0097346B">
        <w:rPr>
          <w:spacing w:val="-15"/>
          <w:sz w:val="24"/>
          <w:szCs w:val="24"/>
        </w:rPr>
        <w:t xml:space="preserve"> </w:t>
      </w:r>
      <w:r w:rsidRPr="0097346B">
        <w:rPr>
          <w:sz w:val="24"/>
          <w:szCs w:val="24"/>
        </w:rPr>
        <w:t>will:</w:t>
      </w:r>
    </w:p>
    <w:p w14:paraId="1C5E52B2" w14:textId="77777777" w:rsidR="001A0417" w:rsidRPr="0097346B" w:rsidRDefault="001A0417" w:rsidP="00E7108C">
      <w:pPr>
        <w:pStyle w:val="NoSpacing"/>
        <w:jc w:val="both"/>
        <w:rPr>
          <w:sz w:val="24"/>
          <w:szCs w:val="24"/>
        </w:rPr>
      </w:pPr>
    </w:p>
    <w:p w14:paraId="1E8F5AEB" w14:textId="08BFAE0A" w:rsidR="003D1140" w:rsidRPr="00BB75F1" w:rsidRDefault="001A0417" w:rsidP="00CC1C64">
      <w:pPr>
        <w:pStyle w:val="ListParagraph"/>
        <w:numPr>
          <w:ilvl w:val="0"/>
          <w:numId w:val="9"/>
        </w:numPr>
        <w:tabs>
          <w:tab w:val="left" w:pos="1559"/>
          <w:tab w:val="left" w:pos="1561"/>
        </w:tabs>
        <w:spacing w:before="2"/>
        <w:ind w:right="208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915FF2" w:rsidRPr="0097346B">
        <w:rPr>
          <w:sz w:val="24"/>
          <w:szCs w:val="24"/>
        </w:rPr>
        <w:t>ssue</w:t>
      </w:r>
      <w:r w:rsidR="00915FF2" w:rsidRPr="0097346B">
        <w:rPr>
          <w:spacing w:val="29"/>
          <w:sz w:val="24"/>
          <w:szCs w:val="24"/>
        </w:rPr>
        <w:t xml:space="preserve"> </w:t>
      </w:r>
      <w:r w:rsidR="00915FF2" w:rsidRPr="0097346B">
        <w:rPr>
          <w:sz w:val="24"/>
          <w:szCs w:val="24"/>
        </w:rPr>
        <w:t>findings</w:t>
      </w:r>
      <w:r w:rsidR="00915FF2" w:rsidRPr="0097346B">
        <w:rPr>
          <w:spacing w:val="33"/>
          <w:sz w:val="24"/>
          <w:szCs w:val="24"/>
        </w:rPr>
        <w:t xml:space="preserve"> </w:t>
      </w:r>
      <w:r w:rsidR="00915FF2" w:rsidRPr="0097346B">
        <w:rPr>
          <w:sz w:val="24"/>
          <w:szCs w:val="24"/>
        </w:rPr>
        <w:t>of</w:t>
      </w:r>
      <w:r w:rsidR="00915FF2" w:rsidRPr="0097346B">
        <w:rPr>
          <w:spacing w:val="32"/>
          <w:sz w:val="24"/>
          <w:szCs w:val="24"/>
        </w:rPr>
        <w:t xml:space="preserve"> </w:t>
      </w:r>
      <w:r w:rsidR="00915FF2" w:rsidRPr="0097346B">
        <w:rPr>
          <w:sz w:val="24"/>
          <w:szCs w:val="24"/>
        </w:rPr>
        <w:t>fact</w:t>
      </w:r>
      <w:r w:rsidR="00915FF2" w:rsidRPr="0097346B">
        <w:rPr>
          <w:spacing w:val="36"/>
          <w:sz w:val="24"/>
          <w:szCs w:val="24"/>
        </w:rPr>
        <w:t xml:space="preserve"> </w:t>
      </w:r>
      <w:r w:rsidR="00915FF2" w:rsidRPr="0097346B">
        <w:rPr>
          <w:sz w:val="24"/>
          <w:szCs w:val="24"/>
        </w:rPr>
        <w:t>including</w:t>
      </w:r>
      <w:r w:rsidR="00915FF2" w:rsidRPr="0097346B">
        <w:rPr>
          <w:spacing w:val="38"/>
          <w:sz w:val="24"/>
          <w:szCs w:val="24"/>
        </w:rPr>
        <w:t xml:space="preserve"> </w:t>
      </w:r>
      <w:r w:rsidR="00915FF2" w:rsidRPr="0097346B">
        <w:rPr>
          <w:sz w:val="24"/>
          <w:szCs w:val="24"/>
        </w:rPr>
        <w:t>a</w:t>
      </w:r>
      <w:r w:rsidR="00915FF2" w:rsidRPr="0097346B">
        <w:rPr>
          <w:spacing w:val="32"/>
          <w:sz w:val="24"/>
          <w:szCs w:val="24"/>
        </w:rPr>
        <w:t xml:space="preserve"> </w:t>
      </w:r>
      <w:r w:rsidR="00915FF2" w:rsidRPr="0097346B">
        <w:rPr>
          <w:sz w:val="24"/>
          <w:szCs w:val="24"/>
        </w:rPr>
        <w:t>summary</w:t>
      </w:r>
      <w:r w:rsidR="00915FF2" w:rsidRPr="0097346B">
        <w:rPr>
          <w:spacing w:val="32"/>
          <w:sz w:val="24"/>
          <w:szCs w:val="24"/>
        </w:rPr>
        <w:t xml:space="preserve"> </w:t>
      </w:r>
      <w:r w:rsidR="00915FF2" w:rsidRPr="0097346B">
        <w:rPr>
          <w:sz w:val="24"/>
          <w:szCs w:val="24"/>
        </w:rPr>
        <w:t>of</w:t>
      </w:r>
      <w:r w:rsidR="00915FF2" w:rsidRPr="0097346B">
        <w:rPr>
          <w:spacing w:val="35"/>
          <w:sz w:val="24"/>
          <w:szCs w:val="24"/>
        </w:rPr>
        <w:t xml:space="preserve"> </w:t>
      </w:r>
      <w:r w:rsidR="00915FF2" w:rsidRPr="0097346B">
        <w:rPr>
          <w:sz w:val="24"/>
          <w:szCs w:val="24"/>
        </w:rPr>
        <w:t>the</w:t>
      </w:r>
      <w:r w:rsidR="00915FF2" w:rsidRPr="0097346B">
        <w:rPr>
          <w:spacing w:val="34"/>
          <w:sz w:val="24"/>
          <w:szCs w:val="24"/>
        </w:rPr>
        <w:t xml:space="preserve"> </w:t>
      </w:r>
      <w:r w:rsidR="00915FF2" w:rsidRPr="0097346B">
        <w:rPr>
          <w:sz w:val="24"/>
          <w:szCs w:val="24"/>
        </w:rPr>
        <w:t>acts</w:t>
      </w:r>
      <w:r w:rsidR="00915FF2" w:rsidRPr="0097346B">
        <w:rPr>
          <w:spacing w:val="31"/>
          <w:sz w:val="24"/>
          <w:szCs w:val="24"/>
        </w:rPr>
        <w:t xml:space="preserve"> </w:t>
      </w:r>
      <w:r w:rsidR="00915FF2" w:rsidRPr="0097346B">
        <w:rPr>
          <w:sz w:val="24"/>
          <w:szCs w:val="24"/>
        </w:rPr>
        <w:t>constituting</w:t>
      </w:r>
      <w:r w:rsidR="00915FF2" w:rsidRPr="0097346B">
        <w:rPr>
          <w:spacing w:val="37"/>
          <w:sz w:val="24"/>
          <w:szCs w:val="24"/>
        </w:rPr>
        <w:t xml:space="preserve"> </w:t>
      </w:r>
      <w:r w:rsidR="00915FF2" w:rsidRPr="0097346B">
        <w:rPr>
          <w:sz w:val="24"/>
          <w:szCs w:val="24"/>
        </w:rPr>
        <w:t>misconduct</w:t>
      </w:r>
      <w:r w:rsidR="00915FF2" w:rsidRPr="0097346B">
        <w:rPr>
          <w:spacing w:val="-58"/>
          <w:sz w:val="24"/>
          <w:szCs w:val="24"/>
        </w:rPr>
        <w:t xml:space="preserve"> </w:t>
      </w:r>
      <w:r w:rsidR="00915FF2" w:rsidRPr="0097346B">
        <w:rPr>
          <w:sz w:val="24"/>
          <w:szCs w:val="24"/>
        </w:rPr>
        <w:t>and</w:t>
      </w:r>
      <w:r w:rsidR="00915FF2" w:rsidRPr="0097346B">
        <w:rPr>
          <w:spacing w:val="-4"/>
          <w:sz w:val="24"/>
          <w:szCs w:val="24"/>
        </w:rPr>
        <w:t xml:space="preserve"> </w:t>
      </w:r>
      <w:r w:rsidR="00915FF2" w:rsidRPr="0097346B">
        <w:rPr>
          <w:sz w:val="24"/>
          <w:szCs w:val="24"/>
        </w:rPr>
        <w:t>the</w:t>
      </w:r>
      <w:r w:rsidR="00915FF2" w:rsidRPr="0097346B">
        <w:rPr>
          <w:spacing w:val="-4"/>
          <w:sz w:val="24"/>
          <w:szCs w:val="24"/>
        </w:rPr>
        <w:t xml:space="preserve"> </w:t>
      </w:r>
      <w:r w:rsidR="00915FF2" w:rsidRPr="0097346B">
        <w:rPr>
          <w:sz w:val="24"/>
          <w:szCs w:val="24"/>
        </w:rPr>
        <w:t>specific</w:t>
      </w:r>
      <w:r w:rsidR="00915FF2" w:rsidRPr="0097346B">
        <w:rPr>
          <w:spacing w:val="-6"/>
          <w:sz w:val="24"/>
          <w:szCs w:val="24"/>
        </w:rPr>
        <w:t xml:space="preserve"> </w:t>
      </w:r>
      <w:r w:rsidR="00915FF2" w:rsidRPr="0097346B">
        <w:rPr>
          <w:sz w:val="24"/>
          <w:szCs w:val="24"/>
        </w:rPr>
        <w:t>statutes,</w:t>
      </w:r>
      <w:r w:rsidR="00915FF2" w:rsidRPr="0097346B">
        <w:rPr>
          <w:spacing w:val="-3"/>
          <w:sz w:val="24"/>
          <w:szCs w:val="24"/>
        </w:rPr>
        <w:t xml:space="preserve"> </w:t>
      </w:r>
      <w:r w:rsidR="00915FF2" w:rsidRPr="0097346B">
        <w:rPr>
          <w:sz w:val="24"/>
          <w:szCs w:val="24"/>
        </w:rPr>
        <w:t>policies,</w:t>
      </w:r>
      <w:r w:rsidR="00915FF2" w:rsidRPr="0097346B">
        <w:rPr>
          <w:spacing w:val="-3"/>
          <w:sz w:val="24"/>
          <w:szCs w:val="24"/>
        </w:rPr>
        <w:t xml:space="preserve"> </w:t>
      </w:r>
      <w:r w:rsidR="00915FF2" w:rsidRPr="00BB75F1">
        <w:rPr>
          <w:sz w:val="24"/>
          <w:szCs w:val="24"/>
        </w:rPr>
        <w:t>regulations</w:t>
      </w:r>
      <w:r w:rsidRPr="00BB75F1">
        <w:rPr>
          <w:sz w:val="24"/>
          <w:szCs w:val="24"/>
        </w:rPr>
        <w:t>,</w:t>
      </w:r>
      <w:r w:rsidR="00915FF2" w:rsidRPr="00BB75F1">
        <w:rPr>
          <w:spacing w:val="-1"/>
          <w:sz w:val="24"/>
          <w:szCs w:val="24"/>
        </w:rPr>
        <w:t xml:space="preserve"> </w:t>
      </w:r>
      <w:r w:rsidR="00915FF2" w:rsidRPr="00BB75F1">
        <w:rPr>
          <w:sz w:val="24"/>
          <w:szCs w:val="24"/>
        </w:rPr>
        <w:t>and</w:t>
      </w:r>
      <w:r w:rsidRPr="00BB75F1">
        <w:rPr>
          <w:sz w:val="24"/>
          <w:szCs w:val="24"/>
        </w:rPr>
        <w:t>/or</w:t>
      </w:r>
      <w:r w:rsidR="00915FF2" w:rsidRPr="00BB75F1">
        <w:rPr>
          <w:spacing w:val="-6"/>
          <w:sz w:val="24"/>
          <w:szCs w:val="24"/>
        </w:rPr>
        <w:t xml:space="preserve"> </w:t>
      </w:r>
      <w:r w:rsidR="00915FF2" w:rsidRPr="00BB75F1">
        <w:rPr>
          <w:sz w:val="24"/>
          <w:szCs w:val="24"/>
        </w:rPr>
        <w:t>procedures</w:t>
      </w:r>
      <w:r w:rsidR="00915FF2" w:rsidRPr="00BB75F1">
        <w:rPr>
          <w:spacing w:val="-3"/>
          <w:sz w:val="24"/>
          <w:szCs w:val="24"/>
        </w:rPr>
        <w:t xml:space="preserve"> </w:t>
      </w:r>
      <w:r w:rsidR="00915FF2" w:rsidRPr="00BB75F1">
        <w:rPr>
          <w:sz w:val="24"/>
          <w:szCs w:val="24"/>
        </w:rPr>
        <w:t>violated</w:t>
      </w:r>
      <w:r w:rsidRPr="00BB75F1">
        <w:rPr>
          <w:sz w:val="24"/>
          <w:szCs w:val="24"/>
        </w:rPr>
        <w:t>,</w:t>
      </w:r>
    </w:p>
    <w:p w14:paraId="7C9FAB74" w14:textId="3C8467E9" w:rsidR="003D1140" w:rsidRPr="00BB75F1" w:rsidRDefault="007B0B7B" w:rsidP="00CC1C64">
      <w:pPr>
        <w:pStyle w:val="ListParagraph"/>
        <w:numPr>
          <w:ilvl w:val="0"/>
          <w:numId w:val="9"/>
        </w:numPr>
        <w:tabs>
          <w:tab w:val="left" w:pos="1559"/>
          <w:tab w:val="left" w:pos="1561"/>
        </w:tabs>
        <w:spacing w:line="248" w:lineRule="exact"/>
        <w:jc w:val="both"/>
        <w:rPr>
          <w:sz w:val="24"/>
          <w:szCs w:val="24"/>
        </w:rPr>
      </w:pPr>
      <w:r w:rsidRPr="00BB75F1">
        <w:rPr>
          <w:sz w:val="24"/>
          <w:szCs w:val="24"/>
        </w:rPr>
        <w:t>impose an</w:t>
      </w:r>
      <w:r w:rsidR="00915FF2" w:rsidRPr="00BB75F1">
        <w:rPr>
          <w:sz w:val="24"/>
          <w:szCs w:val="24"/>
        </w:rPr>
        <w:t xml:space="preserve"> appropriate</w:t>
      </w:r>
      <w:r w:rsidR="00915FF2" w:rsidRPr="00BB75F1">
        <w:rPr>
          <w:spacing w:val="-8"/>
          <w:sz w:val="24"/>
          <w:szCs w:val="24"/>
        </w:rPr>
        <w:t xml:space="preserve"> </w:t>
      </w:r>
      <w:r w:rsidR="00915FF2" w:rsidRPr="00BB75F1">
        <w:rPr>
          <w:sz w:val="24"/>
          <w:szCs w:val="24"/>
        </w:rPr>
        <w:t>remedial</w:t>
      </w:r>
      <w:r w:rsidR="00915FF2" w:rsidRPr="00BB75F1">
        <w:rPr>
          <w:spacing w:val="-6"/>
          <w:sz w:val="24"/>
          <w:szCs w:val="24"/>
        </w:rPr>
        <w:t xml:space="preserve"> </w:t>
      </w:r>
      <w:r w:rsidRPr="00BB75F1">
        <w:rPr>
          <w:spacing w:val="-6"/>
          <w:sz w:val="24"/>
          <w:szCs w:val="24"/>
        </w:rPr>
        <w:t xml:space="preserve">plan </w:t>
      </w:r>
      <w:r w:rsidR="00915FF2" w:rsidRPr="00BB75F1">
        <w:rPr>
          <w:sz w:val="24"/>
          <w:szCs w:val="24"/>
        </w:rPr>
        <w:t>and/or</w:t>
      </w:r>
      <w:r w:rsidR="00915FF2" w:rsidRPr="00BB75F1">
        <w:rPr>
          <w:spacing w:val="-4"/>
          <w:sz w:val="24"/>
          <w:szCs w:val="24"/>
        </w:rPr>
        <w:t xml:space="preserve"> </w:t>
      </w:r>
      <w:r w:rsidR="00915FF2" w:rsidRPr="00BB75F1">
        <w:rPr>
          <w:sz w:val="24"/>
          <w:szCs w:val="24"/>
        </w:rPr>
        <w:t>disciplinary</w:t>
      </w:r>
      <w:r w:rsidR="00915FF2" w:rsidRPr="00BB75F1">
        <w:rPr>
          <w:spacing w:val="-10"/>
          <w:sz w:val="24"/>
          <w:szCs w:val="24"/>
        </w:rPr>
        <w:t xml:space="preserve"> </w:t>
      </w:r>
      <w:r w:rsidR="00915FF2" w:rsidRPr="00BB75F1">
        <w:rPr>
          <w:sz w:val="24"/>
          <w:szCs w:val="24"/>
        </w:rPr>
        <w:t>action</w:t>
      </w:r>
      <w:r w:rsidR="00500B59" w:rsidRPr="00BB75F1">
        <w:rPr>
          <w:sz w:val="24"/>
          <w:szCs w:val="24"/>
        </w:rPr>
        <w:t>, and</w:t>
      </w:r>
    </w:p>
    <w:p w14:paraId="1481894A" w14:textId="73A5E333" w:rsidR="003D1140" w:rsidRDefault="00500B59" w:rsidP="00CC1C64">
      <w:pPr>
        <w:pStyle w:val="ListParagraph"/>
        <w:numPr>
          <w:ilvl w:val="0"/>
          <w:numId w:val="9"/>
        </w:numPr>
        <w:tabs>
          <w:tab w:val="left" w:pos="1559"/>
          <w:tab w:val="left" w:pos="1561"/>
        </w:tabs>
        <w:spacing w:line="252" w:lineRule="exact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915FF2" w:rsidRPr="0097346B">
        <w:rPr>
          <w:sz w:val="24"/>
          <w:szCs w:val="24"/>
        </w:rPr>
        <w:t>dvise</w:t>
      </w:r>
      <w:r w:rsidR="00915FF2" w:rsidRPr="0097346B">
        <w:rPr>
          <w:spacing w:val="-4"/>
          <w:sz w:val="24"/>
          <w:szCs w:val="24"/>
        </w:rPr>
        <w:t xml:space="preserve"> </w:t>
      </w:r>
      <w:r w:rsidR="00915FF2" w:rsidRPr="0097346B">
        <w:rPr>
          <w:sz w:val="24"/>
          <w:szCs w:val="24"/>
        </w:rPr>
        <w:t>the</w:t>
      </w:r>
      <w:r w:rsidR="00915FF2" w:rsidRPr="0097346B">
        <w:rPr>
          <w:spacing w:val="-3"/>
          <w:sz w:val="24"/>
          <w:szCs w:val="24"/>
        </w:rPr>
        <w:t xml:space="preserve"> </w:t>
      </w:r>
      <w:r w:rsidR="00915FF2" w:rsidRPr="0097346B">
        <w:rPr>
          <w:sz w:val="24"/>
          <w:szCs w:val="24"/>
        </w:rPr>
        <w:t>complainant</w:t>
      </w:r>
      <w:r w:rsidR="00915FF2" w:rsidRPr="0097346B">
        <w:rPr>
          <w:spacing w:val="-6"/>
          <w:sz w:val="24"/>
          <w:szCs w:val="24"/>
        </w:rPr>
        <w:t xml:space="preserve"> </w:t>
      </w:r>
      <w:r w:rsidR="00915FF2" w:rsidRPr="0097346B">
        <w:rPr>
          <w:sz w:val="24"/>
          <w:szCs w:val="24"/>
        </w:rPr>
        <w:t>of any</w:t>
      </w:r>
      <w:r w:rsidR="00915FF2" w:rsidRPr="0097346B">
        <w:rPr>
          <w:spacing w:val="-5"/>
          <w:sz w:val="24"/>
          <w:szCs w:val="24"/>
        </w:rPr>
        <w:t xml:space="preserve"> </w:t>
      </w:r>
      <w:r w:rsidR="00915FF2" w:rsidRPr="0097346B">
        <w:rPr>
          <w:sz w:val="24"/>
          <w:szCs w:val="24"/>
        </w:rPr>
        <w:t>public</w:t>
      </w:r>
      <w:r w:rsidR="00915FF2" w:rsidRPr="0097346B">
        <w:rPr>
          <w:spacing w:val="-2"/>
          <w:sz w:val="24"/>
          <w:szCs w:val="24"/>
        </w:rPr>
        <w:t xml:space="preserve"> </w:t>
      </w:r>
      <w:r w:rsidR="00915FF2" w:rsidRPr="0097346B">
        <w:rPr>
          <w:sz w:val="24"/>
          <w:szCs w:val="24"/>
        </w:rPr>
        <w:t>information</w:t>
      </w:r>
      <w:r w:rsidR="00915FF2" w:rsidRPr="0097346B">
        <w:rPr>
          <w:spacing w:val="-6"/>
          <w:sz w:val="24"/>
          <w:szCs w:val="24"/>
        </w:rPr>
        <w:t xml:space="preserve"> </w:t>
      </w:r>
      <w:r w:rsidR="00915FF2" w:rsidRPr="0097346B">
        <w:rPr>
          <w:sz w:val="24"/>
          <w:szCs w:val="24"/>
        </w:rPr>
        <w:t>regarding</w:t>
      </w:r>
      <w:r w:rsidR="00915FF2" w:rsidRPr="0097346B">
        <w:rPr>
          <w:spacing w:val="-3"/>
          <w:sz w:val="24"/>
          <w:szCs w:val="24"/>
        </w:rPr>
        <w:t xml:space="preserve"> </w:t>
      </w:r>
      <w:r w:rsidR="00915FF2" w:rsidRPr="0097346B">
        <w:rPr>
          <w:sz w:val="24"/>
          <w:szCs w:val="24"/>
        </w:rPr>
        <w:t>the</w:t>
      </w:r>
      <w:r w:rsidR="00915FF2" w:rsidRPr="0097346B">
        <w:rPr>
          <w:spacing w:val="-3"/>
          <w:sz w:val="24"/>
          <w:szCs w:val="24"/>
        </w:rPr>
        <w:t xml:space="preserve"> </w:t>
      </w:r>
      <w:r w:rsidR="00915FF2" w:rsidRPr="0097346B">
        <w:rPr>
          <w:sz w:val="24"/>
          <w:szCs w:val="24"/>
        </w:rPr>
        <w:t>disposition</w:t>
      </w:r>
      <w:r>
        <w:rPr>
          <w:sz w:val="24"/>
          <w:szCs w:val="24"/>
        </w:rPr>
        <w:t>.</w:t>
      </w:r>
    </w:p>
    <w:p w14:paraId="22DCBD72" w14:textId="77777777" w:rsidR="00500B59" w:rsidRPr="0097346B" w:rsidRDefault="00500B59" w:rsidP="00CC1C64">
      <w:pPr>
        <w:pStyle w:val="ListParagraph"/>
        <w:tabs>
          <w:tab w:val="left" w:pos="1559"/>
          <w:tab w:val="left" w:pos="1561"/>
        </w:tabs>
        <w:spacing w:line="252" w:lineRule="exact"/>
        <w:ind w:left="720" w:firstLine="0"/>
        <w:jc w:val="both"/>
        <w:rPr>
          <w:sz w:val="24"/>
          <w:szCs w:val="24"/>
        </w:rPr>
      </w:pPr>
    </w:p>
    <w:p w14:paraId="4A6C2385" w14:textId="64680982" w:rsidR="000037FB" w:rsidRPr="0097346B" w:rsidRDefault="00915FF2" w:rsidP="000037FB">
      <w:pPr>
        <w:pStyle w:val="NoSpacing"/>
        <w:jc w:val="both"/>
        <w:rPr>
          <w:sz w:val="24"/>
          <w:szCs w:val="24"/>
        </w:rPr>
      </w:pPr>
      <w:r w:rsidRPr="0097346B">
        <w:rPr>
          <w:sz w:val="24"/>
          <w:szCs w:val="24"/>
        </w:rPr>
        <w:t xml:space="preserve">Prior to the implementation of </w:t>
      </w:r>
      <w:r w:rsidR="00213624" w:rsidRPr="00BB75F1">
        <w:rPr>
          <w:sz w:val="24"/>
          <w:szCs w:val="24"/>
        </w:rPr>
        <w:t xml:space="preserve">any </w:t>
      </w:r>
      <w:r w:rsidRPr="00BB75F1">
        <w:rPr>
          <w:sz w:val="24"/>
          <w:szCs w:val="24"/>
        </w:rPr>
        <w:t>remedial and/or disciplinary action</w:t>
      </w:r>
      <w:r w:rsidR="00213624" w:rsidRPr="00BB75F1">
        <w:rPr>
          <w:sz w:val="24"/>
          <w:szCs w:val="24"/>
        </w:rPr>
        <w:t>,</w:t>
      </w:r>
      <w:r w:rsidRPr="00BB75F1">
        <w:rPr>
          <w:sz w:val="24"/>
          <w:szCs w:val="24"/>
        </w:rPr>
        <w:t xml:space="preserve"> the respondent </w:t>
      </w:r>
      <w:r w:rsidR="00E7108C" w:rsidRPr="00BB75F1">
        <w:rPr>
          <w:sz w:val="24"/>
          <w:szCs w:val="24"/>
        </w:rPr>
        <w:t xml:space="preserve">must </w:t>
      </w:r>
      <w:r w:rsidRPr="0097346B">
        <w:rPr>
          <w:sz w:val="24"/>
          <w:szCs w:val="24"/>
        </w:rPr>
        <w:t>be provided with a copy of the findings of fact. The CLEO, Receiving Authority</w:t>
      </w:r>
      <w:r w:rsidR="00E7108C">
        <w:rPr>
          <w:sz w:val="24"/>
          <w:szCs w:val="24"/>
        </w:rPr>
        <w:t>,</w:t>
      </w:r>
      <w:r w:rsidRPr="0097346B">
        <w:rPr>
          <w:sz w:val="24"/>
          <w:szCs w:val="24"/>
        </w:rPr>
        <w:t xml:space="preserve"> and/or</w:t>
      </w:r>
      <w:r w:rsidRPr="0097346B">
        <w:rPr>
          <w:spacing w:val="-59"/>
          <w:sz w:val="24"/>
          <w:szCs w:val="24"/>
        </w:rPr>
        <w:t xml:space="preserve"> </w:t>
      </w:r>
      <w:r w:rsidRPr="0097346B">
        <w:rPr>
          <w:sz w:val="24"/>
          <w:szCs w:val="24"/>
        </w:rPr>
        <w:t>designee</w:t>
      </w:r>
      <w:r w:rsidRPr="0097346B">
        <w:rPr>
          <w:spacing w:val="-10"/>
          <w:sz w:val="24"/>
          <w:szCs w:val="24"/>
        </w:rPr>
        <w:t xml:space="preserve"> </w:t>
      </w:r>
      <w:r w:rsidRPr="0097346B">
        <w:rPr>
          <w:sz w:val="24"/>
          <w:szCs w:val="24"/>
        </w:rPr>
        <w:t>must</w:t>
      </w:r>
      <w:r w:rsidRPr="0097346B">
        <w:rPr>
          <w:spacing w:val="-7"/>
          <w:sz w:val="24"/>
          <w:szCs w:val="24"/>
        </w:rPr>
        <w:t xml:space="preserve"> </w:t>
      </w:r>
      <w:r w:rsidRPr="0097346B">
        <w:rPr>
          <w:sz w:val="24"/>
          <w:szCs w:val="24"/>
        </w:rPr>
        <w:t>review</w:t>
      </w:r>
      <w:r w:rsidRPr="0097346B">
        <w:rPr>
          <w:spacing w:val="-10"/>
          <w:sz w:val="24"/>
          <w:szCs w:val="24"/>
        </w:rPr>
        <w:t xml:space="preserve"> </w:t>
      </w:r>
      <w:r w:rsidRPr="0097346B">
        <w:rPr>
          <w:sz w:val="24"/>
          <w:szCs w:val="24"/>
        </w:rPr>
        <w:t>the</w:t>
      </w:r>
      <w:r w:rsidRPr="0097346B">
        <w:rPr>
          <w:spacing w:val="-9"/>
          <w:sz w:val="24"/>
          <w:szCs w:val="24"/>
        </w:rPr>
        <w:t xml:space="preserve"> </w:t>
      </w:r>
      <w:r w:rsidRPr="0097346B">
        <w:rPr>
          <w:sz w:val="24"/>
          <w:szCs w:val="24"/>
        </w:rPr>
        <w:t>findings</w:t>
      </w:r>
      <w:r w:rsidRPr="0097346B">
        <w:rPr>
          <w:spacing w:val="-8"/>
          <w:sz w:val="24"/>
          <w:szCs w:val="24"/>
        </w:rPr>
        <w:t xml:space="preserve"> </w:t>
      </w:r>
      <w:r w:rsidRPr="0097346B">
        <w:rPr>
          <w:sz w:val="24"/>
          <w:szCs w:val="24"/>
        </w:rPr>
        <w:t>of</w:t>
      </w:r>
      <w:r w:rsidRPr="0097346B">
        <w:rPr>
          <w:spacing w:val="-8"/>
          <w:sz w:val="24"/>
          <w:szCs w:val="24"/>
        </w:rPr>
        <w:t xml:space="preserve"> </w:t>
      </w:r>
      <w:r w:rsidRPr="0097346B">
        <w:rPr>
          <w:sz w:val="24"/>
          <w:szCs w:val="24"/>
        </w:rPr>
        <w:t>fact</w:t>
      </w:r>
      <w:r w:rsidRPr="0097346B">
        <w:rPr>
          <w:spacing w:val="-7"/>
          <w:sz w:val="24"/>
          <w:szCs w:val="24"/>
        </w:rPr>
        <w:t xml:space="preserve"> </w:t>
      </w:r>
      <w:r w:rsidRPr="0097346B">
        <w:rPr>
          <w:sz w:val="24"/>
          <w:szCs w:val="24"/>
        </w:rPr>
        <w:t>with</w:t>
      </w:r>
      <w:r w:rsidRPr="0097346B">
        <w:rPr>
          <w:spacing w:val="-6"/>
          <w:sz w:val="24"/>
          <w:szCs w:val="24"/>
        </w:rPr>
        <w:t xml:space="preserve"> </w:t>
      </w:r>
      <w:r w:rsidRPr="0097346B">
        <w:rPr>
          <w:sz w:val="24"/>
          <w:szCs w:val="24"/>
        </w:rPr>
        <w:t>the</w:t>
      </w:r>
      <w:r w:rsidRPr="0097346B">
        <w:rPr>
          <w:spacing w:val="-12"/>
          <w:sz w:val="24"/>
          <w:szCs w:val="24"/>
        </w:rPr>
        <w:t xml:space="preserve"> </w:t>
      </w:r>
      <w:r w:rsidRPr="0097346B">
        <w:rPr>
          <w:sz w:val="24"/>
          <w:szCs w:val="24"/>
        </w:rPr>
        <w:t>respondent</w:t>
      </w:r>
      <w:r w:rsidRPr="0097346B">
        <w:rPr>
          <w:spacing w:val="-7"/>
          <w:sz w:val="24"/>
          <w:szCs w:val="24"/>
        </w:rPr>
        <w:t xml:space="preserve"> </w:t>
      </w:r>
      <w:r w:rsidRPr="0097346B">
        <w:rPr>
          <w:sz w:val="24"/>
          <w:szCs w:val="24"/>
        </w:rPr>
        <w:t>and</w:t>
      </w:r>
      <w:r w:rsidRPr="0097346B">
        <w:rPr>
          <w:spacing w:val="-9"/>
          <w:sz w:val="24"/>
          <w:szCs w:val="24"/>
        </w:rPr>
        <w:t xml:space="preserve"> </w:t>
      </w:r>
      <w:r w:rsidRPr="0097346B">
        <w:rPr>
          <w:sz w:val="24"/>
          <w:szCs w:val="24"/>
        </w:rPr>
        <w:t>explain</w:t>
      </w:r>
      <w:r w:rsidRPr="0097346B">
        <w:rPr>
          <w:spacing w:val="-7"/>
          <w:sz w:val="24"/>
          <w:szCs w:val="24"/>
        </w:rPr>
        <w:t xml:space="preserve"> </w:t>
      </w:r>
      <w:r w:rsidRPr="0097346B">
        <w:rPr>
          <w:sz w:val="24"/>
          <w:szCs w:val="24"/>
        </w:rPr>
        <w:t>the</w:t>
      </w:r>
      <w:r w:rsidRPr="0097346B">
        <w:rPr>
          <w:spacing w:val="-6"/>
          <w:sz w:val="24"/>
          <w:szCs w:val="24"/>
        </w:rPr>
        <w:t xml:space="preserve"> </w:t>
      </w:r>
      <w:r w:rsidRPr="0097346B">
        <w:rPr>
          <w:sz w:val="24"/>
          <w:szCs w:val="24"/>
        </w:rPr>
        <w:t>reasons</w:t>
      </w:r>
      <w:r w:rsidR="00BB75F1">
        <w:rPr>
          <w:sz w:val="24"/>
          <w:szCs w:val="24"/>
        </w:rPr>
        <w:t xml:space="preserve"> </w:t>
      </w:r>
      <w:r w:rsidRPr="0097346B">
        <w:rPr>
          <w:sz w:val="24"/>
          <w:szCs w:val="24"/>
        </w:rPr>
        <w:t>for</w:t>
      </w:r>
      <w:r w:rsidRPr="0097346B">
        <w:rPr>
          <w:spacing w:val="-4"/>
          <w:sz w:val="24"/>
          <w:szCs w:val="24"/>
        </w:rPr>
        <w:t xml:space="preserve"> </w:t>
      </w:r>
      <w:r w:rsidRPr="0097346B">
        <w:rPr>
          <w:sz w:val="24"/>
          <w:szCs w:val="24"/>
        </w:rPr>
        <w:t>the</w:t>
      </w:r>
      <w:r w:rsidRPr="0097346B">
        <w:rPr>
          <w:spacing w:val="-5"/>
          <w:sz w:val="24"/>
          <w:szCs w:val="24"/>
        </w:rPr>
        <w:t xml:space="preserve"> </w:t>
      </w:r>
      <w:r w:rsidRPr="0097346B">
        <w:rPr>
          <w:sz w:val="24"/>
          <w:szCs w:val="24"/>
        </w:rPr>
        <w:t>remedial</w:t>
      </w:r>
      <w:r w:rsidRPr="0097346B">
        <w:rPr>
          <w:spacing w:val="-5"/>
          <w:sz w:val="24"/>
          <w:szCs w:val="24"/>
        </w:rPr>
        <w:t xml:space="preserve"> </w:t>
      </w:r>
      <w:r w:rsidRPr="0097346B">
        <w:rPr>
          <w:sz w:val="24"/>
          <w:szCs w:val="24"/>
        </w:rPr>
        <w:t>and/or</w:t>
      </w:r>
      <w:r w:rsidRPr="0097346B">
        <w:rPr>
          <w:spacing w:val="-3"/>
          <w:sz w:val="24"/>
          <w:szCs w:val="24"/>
        </w:rPr>
        <w:t xml:space="preserve"> </w:t>
      </w:r>
      <w:r w:rsidRPr="0097346B">
        <w:rPr>
          <w:sz w:val="24"/>
          <w:szCs w:val="24"/>
        </w:rPr>
        <w:t>disciplinary</w:t>
      </w:r>
      <w:r w:rsidRPr="0097346B">
        <w:rPr>
          <w:spacing w:val="-3"/>
          <w:sz w:val="24"/>
          <w:szCs w:val="24"/>
        </w:rPr>
        <w:t xml:space="preserve"> </w:t>
      </w:r>
      <w:r w:rsidRPr="0097346B">
        <w:rPr>
          <w:sz w:val="24"/>
          <w:szCs w:val="24"/>
        </w:rPr>
        <w:t>action.</w:t>
      </w:r>
      <w:r w:rsidR="000037FB" w:rsidRPr="000037FB">
        <w:rPr>
          <w:sz w:val="24"/>
          <w:szCs w:val="24"/>
        </w:rPr>
        <w:t xml:space="preserve"> </w:t>
      </w:r>
      <w:r w:rsidR="000037FB" w:rsidRPr="0097346B">
        <w:rPr>
          <w:sz w:val="24"/>
          <w:szCs w:val="24"/>
        </w:rPr>
        <w:t xml:space="preserve">When a “sustained” disposition is </w:t>
      </w:r>
      <w:r w:rsidR="000037FB" w:rsidRPr="00BB75F1">
        <w:rPr>
          <w:sz w:val="24"/>
          <w:szCs w:val="24"/>
        </w:rPr>
        <w:t>finalized</w:t>
      </w:r>
      <w:r w:rsidR="000037FB">
        <w:rPr>
          <w:sz w:val="24"/>
          <w:szCs w:val="24"/>
        </w:rPr>
        <w:t>,</w:t>
      </w:r>
      <w:r w:rsidR="00BB75F1">
        <w:rPr>
          <w:sz w:val="24"/>
          <w:szCs w:val="24"/>
        </w:rPr>
        <w:t xml:space="preserve"> </w:t>
      </w:r>
      <w:r w:rsidR="000037FB" w:rsidRPr="0097346B">
        <w:rPr>
          <w:sz w:val="24"/>
          <w:szCs w:val="24"/>
        </w:rPr>
        <w:t>the respondent may appeal the disposition</w:t>
      </w:r>
      <w:r w:rsidR="000037FB" w:rsidRPr="0097346B">
        <w:rPr>
          <w:spacing w:val="1"/>
          <w:sz w:val="24"/>
          <w:szCs w:val="24"/>
        </w:rPr>
        <w:t xml:space="preserve"> </w:t>
      </w:r>
      <w:r w:rsidR="000037FB" w:rsidRPr="0097346B">
        <w:rPr>
          <w:sz w:val="24"/>
          <w:szCs w:val="24"/>
        </w:rPr>
        <w:t>pursuant</w:t>
      </w:r>
      <w:r w:rsidR="000037FB" w:rsidRPr="0097346B">
        <w:rPr>
          <w:spacing w:val="-4"/>
          <w:sz w:val="24"/>
          <w:szCs w:val="24"/>
        </w:rPr>
        <w:t xml:space="preserve"> </w:t>
      </w:r>
      <w:r w:rsidR="000037FB" w:rsidRPr="0097346B">
        <w:rPr>
          <w:sz w:val="24"/>
          <w:szCs w:val="24"/>
        </w:rPr>
        <w:t>to</w:t>
      </w:r>
      <w:r w:rsidR="000037FB" w:rsidRPr="0097346B">
        <w:rPr>
          <w:spacing w:val="-5"/>
          <w:sz w:val="24"/>
          <w:szCs w:val="24"/>
        </w:rPr>
        <w:t xml:space="preserve"> </w:t>
      </w:r>
      <w:r w:rsidR="000037FB" w:rsidRPr="0097346B">
        <w:rPr>
          <w:sz w:val="24"/>
          <w:szCs w:val="24"/>
        </w:rPr>
        <w:t>the</w:t>
      </w:r>
      <w:r w:rsidR="000037FB" w:rsidRPr="0097346B">
        <w:rPr>
          <w:spacing w:val="-5"/>
          <w:sz w:val="24"/>
          <w:szCs w:val="24"/>
        </w:rPr>
        <w:t xml:space="preserve"> </w:t>
      </w:r>
      <w:r w:rsidR="000037FB" w:rsidRPr="0097346B">
        <w:rPr>
          <w:sz w:val="24"/>
          <w:szCs w:val="24"/>
        </w:rPr>
        <w:t>rules</w:t>
      </w:r>
      <w:r w:rsidR="000037FB" w:rsidRPr="0097346B">
        <w:rPr>
          <w:spacing w:val="-2"/>
          <w:sz w:val="24"/>
          <w:szCs w:val="24"/>
        </w:rPr>
        <w:t xml:space="preserve"> </w:t>
      </w:r>
      <w:r w:rsidR="000037FB" w:rsidRPr="0097346B">
        <w:rPr>
          <w:sz w:val="24"/>
          <w:szCs w:val="24"/>
        </w:rPr>
        <w:t>and</w:t>
      </w:r>
      <w:r w:rsidR="000037FB" w:rsidRPr="0097346B">
        <w:rPr>
          <w:spacing w:val="-5"/>
          <w:sz w:val="24"/>
          <w:szCs w:val="24"/>
        </w:rPr>
        <w:t xml:space="preserve"> </w:t>
      </w:r>
      <w:r w:rsidR="000037FB" w:rsidRPr="0097346B">
        <w:rPr>
          <w:sz w:val="24"/>
          <w:szCs w:val="24"/>
        </w:rPr>
        <w:t>law</w:t>
      </w:r>
      <w:r w:rsidR="000037FB" w:rsidRPr="0097346B">
        <w:rPr>
          <w:spacing w:val="-6"/>
          <w:sz w:val="24"/>
          <w:szCs w:val="24"/>
        </w:rPr>
        <w:t xml:space="preserve"> </w:t>
      </w:r>
      <w:r w:rsidR="000037FB" w:rsidRPr="0097346B">
        <w:rPr>
          <w:sz w:val="24"/>
          <w:szCs w:val="24"/>
        </w:rPr>
        <w:t>governing</w:t>
      </w:r>
      <w:r w:rsidR="000037FB" w:rsidRPr="0097346B">
        <w:rPr>
          <w:spacing w:val="-1"/>
          <w:sz w:val="24"/>
          <w:szCs w:val="24"/>
        </w:rPr>
        <w:t xml:space="preserve"> </w:t>
      </w:r>
      <w:r w:rsidR="000037FB" w:rsidRPr="0097346B">
        <w:rPr>
          <w:sz w:val="24"/>
          <w:szCs w:val="24"/>
        </w:rPr>
        <w:t>the</w:t>
      </w:r>
      <w:r w:rsidR="000037FB" w:rsidRPr="0097346B">
        <w:rPr>
          <w:spacing w:val="-4"/>
          <w:sz w:val="24"/>
          <w:szCs w:val="24"/>
        </w:rPr>
        <w:t xml:space="preserve"> </w:t>
      </w:r>
      <w:r w:rsidR="000037FB" w:rsidRPr="0097346B">
        <w:rPr>
          <w:sz w:val="24"/>
          <w:szCs w:val="24"/>
        </w:rPr>
        <w:t>accused</w:t>
      </w:r>
      <w:r w:rsidR="000037FB" w:rsidRPr="0097346B">
        <w:rPr>
          <w:spacing w:val="-1"/>
          <w:sz w:val="24"/>
          <w:szCs w:val="24"/>
        </w:rPr>
        <w:t xml:space="preserve"> </w:t>
      </w:r>
      <w:r w:rsidR="000037FB" w:rsidRPr="0097346B">
        <w:rPr>
          <w:sz w:val="24"/>
          <w:szCs w:val="24"/>
        </w:rPr>
        <w:t>member's</w:t>
      </w:r>
      <w:r w:rsidR="000037FB" w:rsidRPr="0097346B">
        <w:rPr>
          <w:spacing w:val="-2"/>
          <w:sz w:val="24"/>
          <w:szCs w:val="24"/>
        </w:rPr>
        <w:t xml:space="preserve"> </w:t>
      </w:r>
      <w:r w:rsidR="000037FB" w:rsidRPr="0097346B">
        <w:rPr>
          <w:sz w:val="24"/>
          <w:szCs w:val="24"/>
        </w:rPr>
        <w:t>employment.</w:t>
      </w:r>
    </w:p>
    <w:p w14:paraId="51FECCEF" w14:textId="77777777" w:rsidR="003D1140" w:rsidRPr="0097346B" w:rsidRDefault="003D1140" w:rsidP="00E7108C">
      <w:pPr>
        <w:pStyle w:val="BodyText"/>
        <w:spacing w:before="1"/>
        <w:jc w:val="both"/>
        <w:rPr>
          <w:sz w:val="24"/>
          <w:szCs w:val="24"/>
        </w:rPr>
      </w:pPr>
    </w:p>
    <w:p w14:paraId="3708BEDF" w14:textId="0641A1F0" w:rsidR="003D1140" w:rsidRPr="0097346B" w:rsidRDefault="008C1F6C" w:rsidP="00E7108C">
      <w:pPr>
        <w:pStyle w:val="NoSpacing"/>
        <w:jc w:val="both"/>
        <w:rPr>
          <w:sz w:val="24"/>
          <w:szCs w:val="24"/>
        </w:rPr>
      </w:pPr>
      <w:r w:rsidRPr="00BB75F1">
        <w:rPr>
          <w:sz w:val="24"/>
          <w:szCs w:val="24"/>
        </w:rPr>
        <w:t xml:space="preserve">An administrative complaint </w:t>
      </w:r>
      <w:r w:rsidR="00915FF2" w:rsidRPr="0097346B">
        <w:rPr>
          <w:sz w:val="24"/>
          <w:szCs w:val="24"/>
        </w:rPr>
        <w:t>investigation may be re-opened by the CLEO or Receiving Authority at any time</w:t>
      </w:r>
      <w:r w:rsidR="00915FF2" w:rsidRPr="0097346B">
        <w:rPr>
          <w:spacing w:val="1"/>
          <w:sz w:val="24"/>
          <w:szCs w:val="24"/>
        </w:rPr>
        <w:t xml:space="preserve"> </w:t>
      </w:r>
      <w:r w:rsidR="00915FF2" w:rsidRPr="0097346B">
        <w:rPr>
          <w:sz w:val="24"/>
          <w:szCs w:val="24"/>
        </w:rPr>
        <w:t>if</w:t>
      </w:r>
      <w:r w:rsidR="00915FF2" w:rsidRPr="0097346B">
        <w:rPr>
          <w:spacing w:val="1"/>
          <w:sz w:val="24"/>
          <w:szCs w:val="24"/>
        </w:rPr>
        <w:t xml:space="preserve"> </w:t>
      </w:r>
      <w:r w:rsidR="00915FF2" w:rsidRPr="0097346B">
        <w:rPr>
          <w:sz w:val="24"/>
          <w:szCs w:val="24"/>
        </w:rPr>
        <w:t>substantial</w:t>
      </w:r>
      <w:r w:rsidR="00915FF2" w:rsidRPr="0097346B">
        <w:rPr>
          <w:spacing w:val="-1"/>
          <w:sz w:val="24"/>
          <w:szCs w:val="24"/>
        </w:rPr>
        <w:t xml:space="preserve"> </w:t>
      </w:r>
      <w:r w:rsidR="00915FF2" w:rsidRPr="0097346B">
        <w:rPr>
          <w:sz w:val="24"/>
          <w:szCs w:val="24"/>
        </w:rPr>
        <w:t>new</w:t>
      </w:r>
      <w:r w:rsidR="00915FF2" w:rsidRPr="0097346B">
        <w:rPr>
          <w:spacing w:val="-3"/>
          <w:sz w:val="24"/>
          <w:szCs w:val="24"/>
        </w:rPr>
        <w:t xml:space="preserve"> </w:t>
      </w:r>
      <w:r w:rsidR="00915FF2" w:rsidRPr="0097346B">
        <w:rPr>
          <w:sz w:val="24"/>
          <w:szCs w:val="24"/>
        </w:rPr>
        <w:t>evidence is</w:t>
      </w:r>
      <w:r w:rsidR="00915FF2" w:rsidRPr="0097346B">
        <w:rPr>
          <w:spacing w:val="1"/>
          <w:sz w:val="24"/>
          <w:szCs w:val="24"/>
        </w:rPr>
        <w:t xml:space="preserve"> </w:t>
      </w:r>
      <w:r w:rsidR="00915FF2" w:rsidRPr="0097346B">
        <w:rPr>
          <w:sz w:val="24"/>
          <w:szCs w:val="24"/>
        </w:rPr>
        <w:t>discovered</w:t>
      </w:r>
      <w:r w:rsidR="00915FF2" w:rsidRPr="0097346B">
        <w:rPr>
          <w:spacing w:val="-1"/>
          <w:sz w:val="24"/>
          <w:szCs w:val="24"/>
        </w:rPr>
        <w:t xml:space="preserve"> </w:t>
      </w:r>
      <w:r w:rsidR="00915FF2" w:rsidRPr="0097346B">
        <w:rPr>
          <w:sz w:val="24"/>
          <w:szCs w:val="24"/>
        </w:rPr>
        <w:t>concerning</w:t>
      </w:r>
      <w:r w:rsidR="00915FF2" w:rsidRPr="0097346B">
        <w:rPr>
          <w:spacing w:val="-1"/>
          <w:sz w:val="24"/>
          <w:szCs w:val="24"/>
        </w:rPr>
        <w:t xml:space="preserve"> </w:t>
      </w:r>
      <w:r w:rsidR="00915FF2" w:rsidRPr="0097346B">
        <w:rPr>
          <w:sz w:val="24"/>
          <w:szCs w:val="24"/>
        </w:rPr>
        <w:t>the</w:t>
      </w:r>
      <w:r w:rsidR="00915FF2" w:rsidRPr="0097346B">
        <w:rPr>
          <w:spacing w:val="-2"/>
          <w:sz w:val="24"/>
          <w:szCs w:val="24"/>
        </w:rPr>
        <w:t xml:space="preserve"> </w:t>
      </w:r>
      <w:r w:rsidR="00915FF2" w:rsidRPr="0097346B">
        <w:rPr>
          <w:sz w:val="24"/>
          <w:szCs w:val="24"/>
        </w:rPr>
        <w:t>complaint.</w:t>
      </w:r>
    </w:p>
    <w:p w14:paraId="658F46E1" w14:textId="77777777" w:rsidR="003D1140" w:rsidRPr="0097346B" w:rsidRDefault="003D1140" w:rsidP="00E7108C">
      <w:pPr>
        <w:pStyle w:val="BodyText"/>
        <w:spacing w:before="1"/>
        <w:jc w:val="both"/>
        <w:rPr>
          <w:sz w:val="24"/>
          <w:szCs w:val="24"/>
        </w:rPr>
      </w:pPr>
    </w:p>
    <w:p w14:paraId="0A618A1F" w14:textId="77777777" w:rsidR="003D1140" w:rsidRPr="008C1F6C" w:rsidRDefault="00915FF2" w:rsidP="008C1F6C">
      <w:pPr>
        <w:pStyle w:val="NoSpacing"/>
        <w:jc w:val="center"/>
        <w:rPr>
          <w:b/>
          <w:bCs/>
          <w:sz w:val="24"/>
          <w:szCs w:val="24"/>
        </w:rPr>
      </w:pPr>
      <w:bookmarkStart w:id="8" w:name="D._MAINTENANCE_AND_DISCLOSURE_OF_DATA"/>
      <w:bookmarkEnd w:id="8"/>
      <w:r w:rsidRPr="008C1F6C">
        <w:rPr>
          <w:b/>
          <w:bCs/>
          <w:sz w:val="24"/>
          <w:szCs w:val="24"/>
        </w:rPr>
        <w:lastRenderedPageBreak/>
        <w:t>MAINTENANCE AND</w:t>
      </w:r>
      <w:r w:rsidRPr="008C1F6C">
        <w:rPr>
          <w:b/>
          <w:bCs/>
          <w:spacing w:val="-7"/>
          <w:sz w:val="24"/>
          <w:szCs w:val="24"/>
        </w:rPr>
        <w:t xml:space="preserve"> </w:t>
      </w:r>
      <w:r w:rsidRPr="008C1F6C">
        <w:rPr>
          <w:b/>
          <w:bCs/>
          <w:sz w:val="24"/>
          <w:szCs w:val="24"/>
        </w:rPr>
        <w:t>DISCLOSURE</w:t>
      </w:r>
      <w:r w:rsidRPr="008C1F6C">
        <w:rPr>
          <w:b/>
          <w:bCs/>
          <w:spacing w:val="-6"/>
          <w:sz w:val="24"/>
          <w:szCs w:val="24"/>
        </w:rPr>
        <w:t xml:space="preserve"> </w:t>
      </w:r>
      <w:r w:rsidRPr="008C1F6C">
        <w:rPr>
          <w:b/>
          <w:bCs/>
          <w:sz w:val="24"/>
          <w:szCs w:val="24"/>
        </w:rPr>
        <w:t>OF</w:t>
      </w:r>
      <w:r w:rsidRPr="008C1F6C">
        <w:rPr>
          <w:b/>
          <w:bCs/>
          <w:spacing w:val="-9"/>
          <w:sz w:val="24"/>
          <w:szCs w:val="24"/>
        </w:rPr>
        <w:t xml:space="preserve"> </w:t>
      </w:r>
      <w:r w:rsidRPr="008C1F6C">
        <w:rPr>
          <w:b/>
          <w:bCs/>
          <w:sz w:val="24"/>
          <w:szCs w:val="24"/>
        </w:rPr>
        <w:t>DATA</w:t>
      </w:r>
    </w:p>
    <w:p w14:paraId="5AFC7EEF" w14:textId="77777777" w:rsidR="003D1140" w:rsidRPr="00181956" w:rsidRDefault="003D1140">
      <w:pPr>
        <w:pStyle w:val="BodyText"/>
        <w:spacing w:before="3"/>
        <w:rPr>
          <w:b/>
          <w:sz w:val="24"/>
          <w:szCs w:val="24"/>
        </w:rPr>
      </w:pPr>
    </w:p>
    <w:p w14:paraId="4974659A" w14:textId="2A7ED8C0" w:rsidR="003D1140" w:rsidRPr="00487C29" w:rsidRDefault="00E2186F" w:rsidP="008C1F6C">
      <w:pPr>
        <w:pStyle w:val="NoSpacing"/>
        <w:jc w:val="both"/>
        <w:rPr>
          <w:sz w:val="24"/>
          <w:szCs w:val="24"/>
        </w:rPr>
      </w:pPr>
      <w:r w:rsidRPr="00BB75F1">
        <w:rPr>
          <w:sz w:val="24"/>
          <w:szCs w:val="24"/>
        </w:rPr>
        <w:t>The public disclosure of a</w:t>
      </w:r>
      <w:r w:rsidR="00487C29" w:rsidRPr="00BB75F1">
        <w:rPr>
          <w:sz w:val="24"/>
          <w:szCs w:val="24"/>
        </w:rPr>
        <w:t xml:space="preserve">ny data </w:t>
      </w:r>
      <w:r w:rsidRPr="00BB75F1">
        <w:rPr>
          <w:sz w:val="24"/>
          <w:szCs w:val="24"/>
        </w:rPr>
        <w:t xml:space="preserve">connected to </w:t>
      </w:r>
      <w:r w:rsidR="00C958CD" w:rsidRPr="00BB75F1">
        <w:rPr>
          <w:sz w:val="24"/>
          <w:szCs w:val="24"/>
        </w:rPr>
        <w:t>a</w:t>
      </w:r>
      <w:r w:rsidR="00483A11">
        <w:rPr>
          <w:sz w:val="24"/>
          <w:szCs w:val="24"/>
        </w:rPr>
        <w:t>n</w:t>
      </w:r>
      <w:r w:rsidRPr="00BB75F1">
        <w:rPr>
          <w:sz w:val="24"/>
          <w:szCs w:val="24"/>
        </w:rPr>
        <w:t xml:space="preserve"> </w:t>
      </w:r>
      <w:r w:rsidR="005E6B60" w:rsidRPr="00BB75F1">
        <w:rPr>
          <w:sz w:val="24"/>
          <w:szCs w:val="24"/>
        </w:rPr>
        <w:t xml:space="preserve">investigative </w:t>
      </w:r>
      <w:r w:rsidRPr="00BB75F1">
        <w:rPr>
          <w:sz w:val="24"/>
          <w:szCs w:val="24"/>
        </w:rPr>
        <w:t xml:space="preserve">complaint process </w:t>
      </w:r>
      <w:r w:rsidR="00915FF2" w:rsidRPr="00BB75F1">
        <w:rPr>
          <w:sz w:val="24"/>
          <w:szCs w:val="24"/>
        </w:rPr>
        <w:t xml:space="preserve">created </w:t>
      </w:r>
      <w:r w:rsidR="00915FF2" w:rsidRPr="00487C29">
        <w:rPr>
          <w:sz w:val="24"/>
          <w:szCs w:val="24"/>
        </w:rPr>
        <w:t>or</w:t>
      </w:r>
      <w:r w:rsidR="00915FF2" w:rsidRPr="00487C29">
        <w:rPr>
          <w:spacing w:val="1"/>
          <w:sz w:val="24"/>
          <w:szCs w:val="24"/>
        </w:rPr>
        <w:t xml:space="preserve"> </w:t>
      </w:r>
      <w:r w:rsidR="00915FF2" w:rsidRPr="00487C29">
        <w:rPr>
          <w:sz w:val="24"/>
          <w:szCs w:val="24"/>
        </w:rPr>
        <w:t>received</w:t>
      </w:r>
      <w:r w:rsidR="00915FF2" w:rsidRPr="00487C29">
        <w:rPr>
          <w:spacing w:val="-12"/>
          <w:sz w:val="24"/>
          <w:szCs w:val="24"/>
        </w:rPr>
        <w:t xml:space="preserve"> </w:t>
      </w:r>
      <w:r w:rsidR="00915FF2" w:rsidRPr="00487C29">
        <w:rPr>
          <w:sz w:val="24"/>
          <w:szCs w:val="24"/>
        </w:rPr>
        <w:t>by</w:t>
      </w:r>
      <w:r w:rsidR="00915FF2" w:rsidRPr="00487C29">
        <w:rPr>
          <w:spacing w:val="-13"/>
          <w:sz w:val="24"/>
          <w:szCs w:val="24"/>
        </w:rPr>
        <w:t xml:space="preserve"> </w:t>
      </w:r>
      <w:r w:rsidR="00915FF2" w:rsidRPr="00487C29">
        <w:rPr>
          <w:sz w:val="24"/>
          <w:szCs w:val="24"/>
        </w:rPr>
        <w:t>the</w:t>
      </w:r>
      <w:r w:rsidR="00915FF2" w:rsidRPr="00487C29">
        <w:rPr>
          <w:spacing w:val="-11"/>
          <w:sz w:val="24"/>
          <w:szCs w:val="24"/>
        </w:rPr>
        <w:t xml:space="preserve"> </w:t>
      </w:r>
      <w:r w:rsidR="00915FF2" w:rsidRPr="00487C29">
        <w:rPr>
          <w:sz w:val="24"/>
          <w:szCs w:val="24"/>
        </w:rPr>
        <w:t>agency</w:t>
      </w:r>
      <w:r w:rsidR="00915FF2" w:rsidRPr="00487C29">
        <w:rPr>
          <w:spacing w:val="-13"/>
          <w:sz w:val="24"/>
          <w:szCs w:val="24"/>
        </w:rPr>
        <w:t xml:space="preserve"> </w:t>
      </w:r>
      <w:r w:rsidR="00915FF2" w:rsidRPr="00487C29">
        <w:rPr>
          <w:sz w:val="24"/>
          <w:szCs w:val="24"/>
        </w:rPr>
        <w:t>in</w:t>
      </w:r>
      <w:r w:rsidR="00915FF2" w:rsidRPr="00487C29">
        <w:rPr>
          <w:spacing w:val="-11"/>
          <w:sz w:val="24"/>
          <w:szCs w:val="24"/>
        </w:rPr>
        <w:t xml:space="preserve"> </w:t>
      </w:r>
      <w:r w:rsidR="00915FF2" w:rsidRPr="00487C29">
        <w:rPr>
          <w:sz w:val="24"/>
          <w:szCs w:val="24"/>
        </w:rPr>
        <w:t>connection</w:t>
      </w:r>
      <w:r w:rsidR="00915FF2" w:rsidRPr="00487C29">
        <w:rPr>
          <w:spacing w:val="-11"/>
          <w:sz w:val="24"/>
          <w:szCs w:val="24"/>
        </w:rPr>
        <w:t xml:space="preserve"> </w:t>
      </w:r>
      <w:r w:rsidR="00915FF2" w:rsidRPr="00487C29">
        <w:rPr>
          <w:sz w:val="24"/>
          <w:szCs w:val="24"/>
        </w:rPr>
        <w:t>with</w:t>
      </w:r>
      <w:r w:rsidR="00915FF2" w:rsidRPr="00487C29">
        <w:rPr>
          <w:spacing w:val="-11"/>
          <w:sz w:val="24"/>
          <w:szCs w:val="24"/>
        </w:rPr>
        <w:t xml:space="preserve"> </w:t>
      </w:r>
      <w:r w:rsidR="00915FF2" w:rsidRPr="00487C29">
        <w:rPr>
          <w:sz w:val="24"/>
          <w:szCs w:val="24"/>
        </w:rPr>
        <w:t>this</w:t>
      </w:r>
      <w:r w:rsidR="00915FF2" w:rsidRPr="00487C29">
        <w:rPr>
          <w:spacing w:val="-13"/>
          <w:sz w:val="24"/>
          <w:szCs w:val="24"/>
        </w:rPr>
        <w:t xml:space="preserve"> </w:t>
      </w:r>
      <w:r w:rsidR="00915FF2" w:rsidRPr="00487C29">
        <w:rPr>
          <w:sz w:val="24"/>
          <w:szCs w:val="24"/>
        </w:rPr>
        <w:t>policy</w:t>
      </w:r>
      <w:r w:rsidR="00915FF2" w:rsidRPr="00487C29">
        <w:rPr>
          <w:spacing w:val="-13"/>
          <w:sz w:val="24"/>
          <w:szCs w:val="24"/>
        </w:rPr>
        <w:t xml:space="preserve"> </w:t>
      </w:r>
      <w:r w:rsidR="00915FF2" w:rsidRPr="00487C29">
        <w:rPr>
          <w:sz w:val="24"/>
          <w:szCs w:val="24"/>
        </w:rPr>
        <w:t>and</w:t>
      </w:r>
      <w:r w:rsidR="00915FF2" w:rsidRPr="00487C29">
        <w:rPr>
          <w:spacing w:val="-12"/>
          <w:sz w:val="24"/>
          <w:szCs w:val="24"/>
        </w:rPr>
        <w:t xml:space="preserve"> </w:t>
      </w:r>
      <w:r w:rsidR="00915FF2" w:rsidRPr="00487C29">
        <w:rPr>
          <w:sz w:val="24"/>
          <w:szCs w:val="24"/>
        </w:rPr>
        <w:t>procedure</w:t>
      </w:r>
      <w:r w:rsidR="00915FF2" w:rsidRPr="00487C29">
        <w:rPr>
          <w:spacing w:val="-13"/>
          <w:sz w:val="24"/>
          <w:szCs w:val="24"/>
        </w:rPr>
        <w:t xml:space="preserve"> </w:t>
      </w:r>
      <w:r w:rsidR="00C958CD" w:rsidRPr="00BB75F1">
        <w:rPr>
          <w:sz w:val="24"/>
          <w:szCs w:val="24"/>
        </w:rPr>
        <w:t xml:space="preserve">is </w:t>
      </w:r>
      <w:r w:rsidR="00915FF2" w:rsidRPr="00487C29">
        <w:rPr>
          <w:sz w:val="24"/>
          <w:szCs w:val="24"/>
        </w:rPr>
        <w:t>governe</w:t>
      </w:r>
      <w:r w:rsidR="008C1F6C" w:rsidRPr="00487C29">
        <w:rPr>
          <w:sz w:val="24"/>
          <w:szCs w:val="24"/>
        </w:rPr>
        <w:t xml:space="preserve">d </w:t>
      </w:r>
      <w:r w:rsidR="00915FF2" w:rsidRPr="00487C29">
        <w:rPr>
          <w:sz w:val="24"/>
          <w:szCs w:val="24"/>
        </w:rPr>
        <w:t>by the provisions of the MN Government Data Practices Act. All</w:t>
      </w:r>
      <w:r w:rsidR="00915FF2" w:rsidRPr="00487C29">
        <w:rPr>
          <w:spacing w:val="-8"/>
          <w:sz w:val="24"/>
          <w:szCs w:val="24"/>
        </w:rPr>
        <w:t xml:space="preserve"> </w:t>
      </w:r>
      <w:r w:rsidR="00915FF2" w:rsidRPr="00487C29">
        <w:rPr>
          <w:sz w:val="24"/>
          <w:szCs w:val="24"/>
        </w:rPr>
        <w:t>data</w:t>
      </w:r>
      <w:r w:rsidR="00915FF2" w:rsidRPr="00487C29">
        <w:rPr>
          <w:spacing w:val="-10"/>
          <w:sz w:val="24"/>
          <w:szCs w:val="24"/>
        </w:rPr>
        <w:t xml:space="preserve"> </w:t>
      </w:r>
      <w:r w:rsidR="00915FF2" w:rsidRPr="00487C29">
        <w:rPr>
          <w:sz w:val="24"/>
          <w:szCs w:val="24"/>
        </w:rPr>
        <w:t>collected,</w:t>
      </w:r>
      <w:r w:rsidR="00915FF2" w:rsidRPr="00487C29">
        <w:rPr>
          <w:spacing w:val="-10"/>
          <w:sz w:val="24"/>
          <w:szCs w:val="24"/>
        </w:rPr>
        <w:t xml:space="preserve"> </w:t>
      </w:r>
      <w:r w:rsidR="00915FF2" w:rsidRPr="00487C29">
        <w:rPr>
          <w:sz w:val="24"/>
          <w:szCs w:val="24"/>
        </w:rPr>
        <w:t>created</w:t>
      </w:r>
      <w:r w:rsidR="00695DA7">
        <w:rPr>
          <w:sz w:val="24"/>
          <w:szCs w:val="24"/>
        </w:rPr>
        <w:t>,</w:t>
      </w:r>
      <w:r w:rsidR="00915FF2" w:rsidRPr="00487C29">
        <w:rPr>
          <w:spacing w:val="-7"/>
          <w:sz w:val="24"/>
          <w:szCs w:val="24"/>
        </w:rPr>
        <w:t xml:space="preserve"> </w:t>
      </w:r>
      <w:r w:rsidR="00915FF2" w:rsidRPr="00487C29">
        <w:rPr>
          <w:sz w:val="24"/>
          <w:szCs w:val="24"/>
        </w:rPr>
        <w:t>receiv</w:t>
      </w:r>
      <w:r w:rsidR="00915FF2" w:rsidRPr="00BB75F1">
        <w:rPr>
          <w:sz w:val="24"/>
          <w:szCs w:val="24"/>
        </w:rPr>
        <w:t>ed</w:t>
      </w:r>
      <w:r w:rsidR="00695DA7" w:rsidRPr="00BB75F1">
        <w:rPr>
          <w:sz w:val="24"/>
          <w:szCs w:val="24"/>
        </w:rPr>
        <w:t>,</w:t>
      </w:r>
      <w:r w:rsidR="00695DA7" w:rsidRPr="00BB75F1">
        <w:rPr>
          <w:sz w:val="24"/>
          <w:szCs w:val="24"/>
          <w:u w:val="single"/>
        </w:rPr>
        <w:t xml:space="preserve"> </w:t>
      </w:r>
      <w:r w:rsidR="00695DA7" w:rsidRPr="00BB75F1">
        <w:rPr>
          <w:sz w:val="24"/>
          <w:szCs w:val="24"/>
        </w:rPr>
        <w:t>or maintained</w:t>
      </w:r>
      <w:r w:rsidR="00915FF2" w:rsidRPr="00BB75F1">
        <w:rPr>
          <w:spacing w:val="-7"/>
          <w:sz w:val="24"/>
          <w:szCs w:val="24"/>
        </w:rPr>
        <w:t xml:space="preserve"> </w:t>
      </w:r>
      <w:r w:rsidR="00915FF2" w:rsidRPr="00BB75F1">
        <w:rPr>
          <w:sz w:val="24"/>
          <w:szCs w:val="24"/>
        </w:rPr>
        <w:t>by</w:t>
      </w:r>
      <w:r w:rsidR="00915FF2" w:rsidRPr="00BB75F1">
        <w:rPr>
          <w:spacing w:val="-11"/>
          <w:sz w:val="24"/>
          <w:szCs w:val="24"/>
        </w:rPr>
        <w:t xml:space="preserve"> </w:t>
      </w:r>
      <w:r w:rsidR="00915FF2" w:rsidRPr="00BB75F1">
        <w:rPr>
          <w:sz w:val="24"/>
          <w:szCs w:val="24"/>
        </w:rPr>
        <w:t>the</w:t>
      </w:r>
      <w:r w:rsidR="00915FF2" w:rsidRPr="00BB75F1">
        <w:rPr>
          <w:spacing w:val="-10"/>
          <w:sz w:val="24"/>
          <w:szCs w:val="24"/>
        </w:rPr>
        <w:t xml:space="preserve"> </w:t>
      </w:r>
      <w:r w:rsidR="00915FF2" w:rsidRPr="00BB75F1">
        <w:rPr>
          <w:sz w:val="24"/>
          <w:szCs w:val="24"/>
        </w:rPr>
        <w:t>agency</w:t>
      </w:r>
      <w:r w:rsidR="00915FF2" w:rsidRPr="00BB75F1">
        <w:rPr>
          <w:spacing w:val="-8"/>
          <w:sz w:val="24"/>
          <w:szCs w:val="24"/>
        </w:rPr>
        <w:t xml:space="preserve"> </w:t>
      </w:r>
      <w:r w:rsidR="00915FF2" w:rsidRPr="00BB75F1">
        <w:rPr>
          <w:sz w:val="24"/>
          <w:szCs w:val="24"/>
        </w:rPr>
        <w:t>in</w:t>
      </w:r>
      <w:r w:rsidR="00915FF2" w:rsidRPr="00BB75F1">
        <w:rPr>
          <w:spacing w:val="-7"/>
          <w:sz w:val="24"/>
          <w:szCs w:val="24"/>
        </w:rPr>
        <w:t xml:space="preserve"> </w:t>
      </w:r>
      <w:r w:rsidR="00915FF2" w:rsidRPr="00BB75F1">
        <w:rPr>
          <w:sz w:val="24"/>
          <w:szCs w:val="24"/>
        </w:rPr>
        <w:t>connection</w:t>
      </w:r>
      <w:r w:rsidR="00915FF2" w:rsidRPr="00BB75F1">
        <w:rPr>
          <w:spacing w:val="-9"/>
          <w:sz w:val="24"/>
          <w:szCs w:val="24"/>
        </w:rPr>
        <w:t xml:space="preserve"> </w:t>
      </w:r>
      <w:r w:rsidR="00915FF2" w:rsidRPr="00BB75F1">
        <w:rPr>
          <w:sz w:val="24"/>
          <w:szCs w:val="24"/>
        </w:rPr>
        <w:t>with</w:t>
      </w:r>
      <w:r w:rsidR="00915FF2" w:rsidRPr="00BB75F1">
        <w:rPr>
          <w:spacing w:val="-7"/>
          <w:sz w:val="24"/>
          <w:szCs w:val="24"/>
        </w:rPr>
        <w:t xml:space="preserve"> </w:t>
      </w:r>
      <w:r w:rsidR="00915FF2" w:rsidRPr="00BB75F1">
        <w:rPr>
          <w:sz w:val="24"/>
          <w:szCs w:val="24"/>
        </w:rPr>
        <w:t>this</w:t>
      </w:r>
      <w:r w:rsidR="00915FF2" w:rsidRPr="00BB75F1">
        <w:rPr>
          <w:spacing w:val="-9"/>
          <w:sz w:val="24"/>
          <w:szCs w:val="24"/>
        </w:rPr>
        <w:t xml:space="preserve"> </w:t>
      </w:r>
      <w:r w:rsidR="00915FF2" w:rsidRPr="00BB75F1">
        <w:rPr>
          <w:sz w:val="24"/>
          <w:szCs w:val="24"/>
        </w:rPr>
        <w:t>policy</w:t>
      </w:r>
      <w:r w:rsidR="00915FF2" w:rsidRPr="00BB75F1">
        <w:rPr>
          <w:spacing w:val="-9"/>
          <w:sz w:val="24"/>
          <w:szCs w:val="24"/>
        </w:rPr>
        <w:t xml:space="preserve"> </w:t>
      </w:r>
      <w:r w:rsidR="00915FF2" w:rsidRPr="00BB75F1">
        <w:rPr>
          <w:sz w:val="24"/>
          <w:szCs w:val="24"/>
        </w:rPr>
        <w:t xml:space="preserve">must be </w:t>
      </w:r>
      <w:r w:rsidR="00695DA7" w:rsidRPr="00BB75F1">
        <w:rPr>
          <w:sz w:val="24"/>
          <w:szCs w:val="24"/>
        </w:rPr>
        <w:t xml:space="preserve">retained </w:t>
      </w:r>
      <w:r w:rsidR="00915FF2" w:rsidRPr="00BB75F1">
        <w:rPr>
          <w:sz w:val="24"/>
          <w:szCs w:val="24"/>
        </w:rPr>
        <w:t>in accordance with the agency’s “Record Retention</w:t>
      </w:r>
      <w:r w:rsidR="00915FF2" w:rsidRPr="00BB75F1">
        <w:rPr>
          <w:spacing w:val="1"/>
          <w:sz w:val="24"/>
          <w:szCs w:val="24"/>
        </w:rPr>
        <w:t xml:space="preserve"> </w:t>
      </w:r>
      <w:r w:rsidR="00915FF2" w:rsidRPr="00BB75F1">
        <w:rPr>
          <w:sz w:val="24"/>
          <w:szCs w:val="24"/>
        </w:rPr>
        <w:t>Schedule.”</w:t>
      </w:r>
      <w:r w:rsidR="00DC7FAF" w:rsidRPr="00BB75F1">
        <w:rPr>
          <w:sz w:val="24"/>
          <w:szCs w:val="24"/>
        </w:rPr>
        <w:t xml:space="preserve"> Likewise, t</w:t>
      </w:r>
      <w:r w:rsidR="00915FF2" w:rsidRPr="00BB75F1">
        <w:rPr>
          <w:sz w:val="24"/>
          <w:szCs w:val="24"/>
        </w:rPr>
        <w:t>he placement of the disposition report or other data</w:t>
      </w:r>
      <w:r w:rsidR="00DC7FAF" w:rsidRPr="00BB75F1">
        <w:rPr>
          <w:sz w:val="24"/>
          <w:szCs w:val="24"/>
        </w:rPr>
        <w:t xml:space="preserve"> related to the complaint investigation</w:t>
      </w:r>
      <w:r w:rsidR="00915FF2" w:rsidRPr="00BB75F1">
        <w:rPr>
          <w:sz w:val="24"/>
          <w:szCs w:val="24"/>
        </w:rPr>
        <w:t xml:space="preserve"> in an employee’s personnel file</w:t>
      </w:r>
      <w:r w:rsidR="00915FF2" w:rsidRPr="00BB75F1">
        <w:rPr>
          <w:spacing w:val="1"/>
          <w:sz w:val="24"/>
          <w:szCs w:val="24"/>
        </w:rPr>
        <w:t xml:space="preserve"> </w:t>
      </w:r>
      <w:r w:rsidR="00915FF2" w:rsidRPr="00BB75F1">
        <w:rPr>
          <w:sz w:val="24"/>
          <w:szCs w:val="24"/>
        </w:rPr>
        <w:t>must</w:t>
      </w:r>
      <w:r w:rsidR="00915FF2" w:rsidRPr="00BB75F1">
        <w:rPr>
          <w:spacing w:val="-1"/>
          <w:sz w:val="24"/>
          <w:szCs w:val="24"/>
        </w:rPr>
        <w:t xml:space="preserve"> </w:t>
      </w:r>
      <w:r w:rsidR="00915FF2" w:rsidRPr="00BB75F1">
        <w:rPr>
          <w:sz w:val="24"/>
          <w:szCs w:val="24"/>
        </w:rPr>
        <w:t>be</w:t>
      </w:r>
      <w:r w:rsidR="00915FF2" w:rsidRPr="00BB75F1">
        <w:rPr>
          <w:spacing w:val="-7"/>
          <w:sz w:val="24"/>
          <w:szCs w:val="24"/>
        </w:rPr>
        <w:t xml:space="preserve"> </w:t>
      </w:r>
      <w:r w:rsidR="00915FF2" w:rsidRPr="00BB75F1">
        <w:rPr>
          <w:sz w:val="24"/>
          <w:szCs w:val="24"/>
        </w:rPr>
        <w:t>governed by</w:t>
      </w:r>
      <w:r w:rsidR="00915FF2" w:rsidRPr="00BB75F1">
        <w:rPr>
          <w:spacing w:val="-4"/>
          <w:sz w:val="24"/>
          <w:szCs w:val="24"/>
        </w:rPr>
        <w:t xml:space="preserve"> </w:t>
      </w:r>
      <w:r w:rsidR="00915FF2" w:rsidRPr="00BB75F1">
        <w:rPr>
          <w:sz w:val="24"/>
          <w:szCs w:val="24"/>
        </w:rPr>
        <w:t>the</w:t>
      </w:r>
      <w:r w:rsidR="00915FF2" w:rsidRPr="00BB75F1">
        <w:rPr>
          <w:spacing w:val="-4"/>
          <w:sz w:val="24"/>
          <w:szCs w:val="24"/>
        </w:rPr>
        <w:t xml:space="preserve"> </w:t>
      </w:r>
      <w:r w:rsidR="00915FF2" w:rsidRPr="00BB75F1">
        <w:rPr>
          <w:sz w:val="24"/>
          <w:szCs w:val="24"/>
        </w:rPr>
        <w:t>agency’s</w:t>
      </w:r>
      <w:r w:rsidR="00915FF2" w:rsidRPr="00BB75F1">
        <w:rPr>
          <w:spacing w:val="1"/>
          <w:sz w:val="24"/>
          <w:szCs w:val="24"/>
        </w:rPr>
        <w:t xml:space="preserve"> </w:t>
      </w:r>
      <w:r w:rsidR="00915FF2" w:rsidRPr="00BB75F1">
        <w:rPr>
          <w:sz w:val="24"/>
          <w:szCs w:val="24"/>
        </w:rPr>
        <w:t>personnel policy.</w:t>
      </w:r>
      <w:r w:rsidR="00F35055" w:rsidRPr="00BB75F1">
        <w:rPr>
          <w:sz w:val="24"/>
          <w:szCs w:val="24"/>
        </w:rPr>
        <w:t xml:space="preserve"> The a</w:t>
      </w:r>
      <w:r w:rsidR="00915FF2" w:rsidRPr="00BB75F1">
        <w:rPr>
          <w:sz w:val="24"/>
          <w:szCs w:val="24"/>
        </w:rPr>
        <w:t>ccess to data collected, created, received</w:t>
      </w:r>
      <w:r w:rsidR="006514CB" w:rsidRPr="00BB75F1">
        <w:rPr>
          <w:sz w:val="24"/>
          <w:szCs w:val="24"/>
        </w:rPr>
        <w:t>, or maintained</w:t>
      </w:r>
      <w:r w:rsidR="00915FF2" w:rsidRPr="00BB75F1">
        <w:rPr>
          <w:sz w:val="24"/>
          <w:szCs w:val="24"/>
        </w:rPr>
        <w:t xml:space="preserve"> in connection with this policy may only be authorized by the CLEO</w:t>
      </w:r>
      <w:r w:rsidR="0057261C" w:rsidRPr="00BB75F1">
        <w:rPr>
          <w:sz w:val="24"/>
          <w:szCs w:val="24"/>
        </w:rPr>
        <w:t>,</w:t>
      </w:r>
      <w:r w:rsidR="00915FF2" w:rsidRPr="00BB75F1">
        <w:rPr>
          <w:sz w:val="24"/>
          <w:szCs w:val="24"/>
        </w:rPr>
        <w:t xml:space="preserve"> </w:t>
      </w:r>
      <w:r w:rsidR="0057261C" w:rsidRPr="00BB75F1">
        <w:rPr>
          <w:sz w:val="24"/>
          <w:szCs w:val="24"/>
        </w:rPr>
        <w:t>the</w:t>
      </w:r>
      <w:r w:rsidR="00915FF2" w:rsidRPr="00BB75F1">
        <w:rPr>
          <w:spacing w:val="1"/>
          <w:sz w:val="24"/>
          <w:szCs w:val="24"/>
        </w:rPr>
        <w:t xml:space="preserve"> </w:t>
      </w:r>
      <w:r w:rsidR="00915FF2" w:rsidRPr="00BB75F1">
        <w:rPr>
          <w:sz w:val="24"/>
          <w:szCs w:val="24"/>
        </w:rPr>
        <w:t>“Responsible Authority,” the “Minnesota Governmen</w:t>
      </w:r>
      <w:r w:rsidR="00EA6C7D" w:rsidRPr="00BB75F1">
        <w:rPr>
          <w:sz w:val="24"/>
          <w:szCs w:val="24"/>
        </w:rPr>
        <w:t xml:space="preserve">t </w:t>
      </w:r>
      <w:r w:rsidR="00915FF2" w:rsidRPr="00BB75F1">
        <w:rPr>
          <w:sz w:val="24"/>
          <w:szCs w:val="24"/>
        </w:rPr>
        <w:t>Data</w:t>
      </w:r>
      <w:r w:rsidR="00915FF2" w:rsidRPr="00BB75F1">
        <w:rPr>
          <w:spacing w:val="-1"/>
          <w:sz w:val="24"/>
          <w:szCs w:val="24"/>
        </w:rPr>
        <w:t xml:space="preserve"> </w:t>
      </w:r>
      <w:r w:rsidR="00915FF2" w:rsidRPr="00BB75F1">
        <w:rPr>
          <w:sz w:val="24"/>
          <w:szCs w:val="24"/>
        </w:rPr>
        <w:t>Practices</w:t>
      </w:r>
      <w:r w:rsidR="00915FF2" w:rsidRPr="00BB75F1">
        <w:rPr>
          <w:spacing w:val="1"/>
          <w:sz w:val="24"/>
          <w:szCs w:val="24"/>
        </w:rPr>
        <w:t xml:space="preserve"> </w:t>
      </w:r>
      <w:r w:rsidR="00915FF2" w:rsidRPr="00BB75F1">
        <w:rPr>
          <w:sz w:val="24"/>
          <w:szCs w:val="24"/>
        </w:rPr>
        <w:t>Act,” or</w:t>
      </w:r>
      <w:r w:rsidR="00915FF2" w:rsidRPr="00BB75F1">
        <w:rPr>
          <w:spacing w:val="-2"/>
          <w:sz w:val="24"/>
          <w:szCs w:val="24"/>
        </w:rPr>
        <w:t xml:space="preserve"> </w:t>
      </w:r>
      <w:r w:rsidR="00EA6C7D" w:rsidRPr="00BB75F1">
        <w:rPr>
          <w:spacing w:val="-2"/>
          <w:sz w:val="24"/>
          <w:szCs w:val="24"/>
        </w:rPr>
        <w:t xml:space="preserve">by a </w:t>
      </w:r>
      <w:r w:rsidR="00915FF2" w:rsidRPr="00BB75F1">
        <w:rPr>
          <w:sz w:val="24"/>
          <w:szCs w:val="24"/>
        </w:rPr>
        <w:t>valid</w:t>
      </w:r>
      <w:r w:rsidR="00915FF2" w:rsidRPr="00BB75F1">
        <w:rPr>
          <w:spacing w:val="1"/>
          <w:sz w:val="24"/>
          <w:szCs w:val="24"/>
        </w:rPr>
        <w:t xml:space="preserve"> </w:t>
      </w:r>
      <w:r w:rsidR="00915FF2" w:rsidRPr="00BB75F1">
        <w:rPr>
          <w:sz w:val="24"/>
          <w:szCs w:val="24"/>
        </w:rPr>
        <w:t>court order.</w:t>
      </w:r>
    </w:p>
    <w:p w14:paraId="116AB1F8" w14:textId="77777777" w:rsidR="003D1140" w:rsidRPr="00181956" w:rsidRDefault="003D1140">
      <w:pPr>
        <w:pStyle w:val="BodyText"/>
        <w:spacing w:before="9"/>
        <w:rPr>
          <w:sz w:val="24"/>
          <w:szCs w:val="24"/>
        </w:rPr>
      </w:pPr>
    </w:p>
    <w:p w14:paraId="453A3595" w14:textId="77777777" w:rsidR="003D1140" w:rsidRPr="00F61040" w:rsidRDefault="00915FF2" w:rsidP="00F61040">
      <w:pPr>
        <w:pStyle w:val="NoSpacing"/>
        <w:jc w:val="center"/>
        <w:rPr>
          <w:b/>
          <w:bCs/>
          <w:sz w:val="24"/>
          <w:szCs w:val="24"/>
        </w:rPr>
      </w:pPr>
      <w:r w:rsidRPr="00F61040">
        <w:rPr>
          <w:b/>
          <w:bCs/>
          <w:sz w:val="24"/>
          <w:szCs w:val="24"/>
        </w:rPr>
        <w:t>POST</w:t>
      </w:r>
      <w:r w:rsidRPr="00F61040">
        <w:rPr>
          <w:b/>
          <w:bCs/>
          <w:spacing w:val="-5"/>
          <w:sz w:val="24"/>
          <w:szCs w:val="24"/>
        </w:rPr>
        <w:t xml:space="preserve"> </w:t>
      </w:r>
      <w:r w:rsidRPr="00F61040">
        <w:rPr>
          <w:b/>
          <w:bCs/>
          <w:sz w:val="24"/>
          <w:szCs w:val="24"/>
        </w:rPr>
        <w:t>BOARD</w:t>
      </w:r>
      <w:r w:rsidRPr="00F61040">
        <w:rPr>
          <w:b/>
          <w:bCs/>
          <w:spacing w:val="-3"/>
          <w:sz w:val="24"/>
          <w:szCs w:val="24"/>
        </w:rPr>
        <w:t xml:space="preserve"> </w:t>
      </w:r>
      <w:r w:rsidRPr="00F61040">
        <w:rPr>
          <w:b/>
          <w:bCs/>
          <w:sz w:val="24"/>
          <w:szCs w:val="24"/>
        </w:rPr>
        <w:t>REPORTING</w:t>
      </w:r>
      <w:r w:rsidRPr="00F61040">
        <w:rPr>
          <w:b/>
          <w:bCs/>
          <w:spacing w:val="-4"/>
          <w:sz w:val="24"/>
          <w:szCs w:val="24"/>
        </w:rPr>
        <w:t xml:space="preserve"> </w:t>
      </w:r>
      <w:r w:rsidRPr="00F61040">
        <w:rPr>
          <w:b/>
          <w:bCs/>
          <w:sz w:val="24"/>
          <w:szCs w:val="24"/>
        </w:rPr>
        <w:t>REQUIREMENTS</w:t>
      </w:r>
    </w:p>
    <w:p w14:paraId="652681B3" w14:textId="77777777" w:rsidR="003D1140" w:rsidRDefault="003D1140">
      <w:pPr>
        <w:pStyle w:val="BodyText"/>
        <w:spacing w:before="2"/>
        <w:rPr>
          <w:b/>
        </w:rPr>
      </w:pPr>
    </w:p>
    <w:p w14:paraId="7853645C" w14:textId="79CC0296" w:rsidR="00BB75F1" w:rsidRPr="00BB75F1" w:rsidRDefault="00BB75F1" w:rsidP="00BB75F1">
      <w:pPr>
        <w:pStyle w:val="NoSpacing"/>
        <w:jc w:val="both"/>
        <w:rPr>
          <w:sz w:val="24"/>
          <w:szCs w:val="24"/>
        </w:rPr>
      </w:pPr>
      <w:r w:rsidRPr="00BB75F1">
        <w:rPr>
          <w:sz w:val="24"/>
          <w:szCs w:val="24"/>
        </w:rPr>
        <w:t xml:space="preserve">According to </w:t>
      </w:r>
      <w:hyperlink r:id="rId15" w:history="1">
        <w:r w:rsidR="00AB5A71">
          <w:rPr>
            <w:rStyle w:val="Hyperlink"/>
            <w:sz w:val="24"/>
            <w:szCs w:val="24"/>
          </w:rPr>
          <w:t>MN A</w:t>
        </w:r>
        <w:r w:rsidRPr="00AB5A71">
          <w:rPr>
            <w:rStyle w:val="Hyperlink"/>
            <w:sz w:val="24"/>
            <w:szCs w:val="24"/>
          </w:rPr>
          <w:t>dministrative Rule 6700.1610</w:t>
        </w:r>
      </w:hyperlink>
      <w:r w:rsidRPr="00BB75F1">
        <w:rPr>
          <w:sz w:val="24"/>
          <w:szCs w:val="24"/>
        </w:rPr>
        <w:t xml:space="preserve">, a licensed peace officer must self-report </w:t>
      </w:r>
      <w:r w:rsidR="005B58D2">
        <w:rPr>
          <w:sz w:val="24"/>
          <w:szCs w:val="24"/>
        </w:rPr>
        <w:t xml:space="preserve">any Standards of Conduct violations to the POST Board. </w:t>
      </w:r>
      <w:r w:rsidRPr="00BB75F1">
        <w:rPr>
          <w:sz w:val="24"/>
          <w:szCs w:val="24"/>
        </w:rPr>
        <w:t>Th</w:t>
      </w:r>
      <w:r w:rsidR="008A2BE6">
        <w:rPr>
          <w:sz w:val="24"/>
          <w:szCs w:val="24"/>
        </w:rPr>
        <w:t>e</w:t>
      </w:r>
      <w:r w:rsidRPr="00BB75F1">
        <w:rPr>
          <w:sz w:val="24"/>
          <w:szCs w:val="24"/>
        </w:rPr>
        <w:t xml:space="preserve"> rule also states </w:t>
      </w:r>
      <w:r w:rsidR="008A2BE6">
        <w:rPr>
          <w:sz w:val="24"/>
          <w:szCs w:val="24"/>
        </w:rPr>
        <w:t xml:space="preserve">that </w:t>
      </w:r>
      <w:r w:rsidRPr="00BB75F1">
        <w:rPr>
          <w:sz w:val="24"/>
          <w:szCs w:val="24"/>
        </w:rPr>
        <w:t xml:space="preserve">an unlicensed person with knowledge of peace officer misconduct constituting grounds </w:t>
      </w:r>
      <w:r w:rsidR="285A34A1" w:rsidRPr="00BB75F1">
        <w:rPr>
          <w:sz w:val="24"/>
          <w:szCs w:val="24"/>
        </w:rPr>
        <w:t>for action</w:t>
      </w:r>
      <w:r w:rsidRPr="00BB75F1">
        <w:rPr>
          <w:sz w:val="24"/>
          <w:szCs w:val="24"/>
        </w:rPr>
        <w:t xml:space="preserve"> under </w:t>
      </w:r>
      <w:hyperlink r:id="rId16" w:history="1">
        <w:r w:rsidRPr="00D41484">
          <w:rPr>
            <w:rStyle w:val="Hyperlink"/>
            <w:sz w:val="24"/>
            <w:szCs w:val="24"/>
          </w:rPr>
          <w:t>MN Statute, chapter 14</w:t>
        </w:r>
      </w:hyperlink>
      <w:r w:rsidRPr="00BB75F1">
        <w:rPr>
          <w:sz w:val="24"/>
          <w:szCs w:val="24"/>
        </w:rPr>
        <w:t xml:space="preserve">, or </w:t>
      </w:r>
      <w:hyperlink r:id="rId17" w:history="1">
        <w:r w:rsidR="00796075" w:rsidRPr="00796075">
          <w:rPr>
            <w:rStyle w:val="Hyperlink"/>
            <w:sz w:val="24"/>
            <w:szCs w:val="24"/>
          </w:rPr>
          <w:t xml:space="preserve">MN </w:t>
        </w:r>
        <w:r w:rsidRPr="00796075">
          <w:rPr>
            <w:rStyle w:val="Hyperlink"/>
            <w:sz w:val="24"/>
            <w:szCs w:val="24"/>
          </w:rPr>
          <w:t>Administrative Rule 6700.1600</w:t>
        </w:r>
      </w:hyperlink>
      <w:r w:rsidRPr="00BB75F1">
        <w:rPr>
          <w:sz w:val="24"/>
          <w:szCs w:val="24"/>
        </w:rPr>
        <w:t>, may report the violation</w:t>
      </w:r>
      <w:r w:rsidRPr="00BB75F1">
        <w:rPr>
          <w:spacing w:val="-1"/>
          <w:sz w:val="24"/>
          <w:szCs w:val="24"/>
        </w:rPr>
        <w:t xml:space="preserve"> </w:t>
      </w:r>
      <w:r w:rsidRPr="00BB75F1">
        <w:rPr>
          <w:sz w:val="24"/>
          <w:szCs w:val="24"/>
        </w:rPr>
        <w:t>to</w:t>
      </w:r>
      <w:r w:rsidRPr="00BB75F1">
        <w:rPr>
          <w:spacing w:val="-2"/>
          <w:sz w:val="24"/>
          <w:szCs w:val="24"/>
        </w:rPr>
        <w:t xml:space="preserve"> </w:t>
      </w:r>
      <w:r w:rsidRPr="00BB75F1">
        <w:rPr>
          <w:sz w:val="24"/>
          <w:szCs w:val="24"/>
        </w:rPr>
        <w:t>the Board.</w:t>
      </w:r>
    </w:p>
    <w:p w14:paraId="323E2305" w14:textId="77777777" w:rsidR="00BB75F1" w:rsidRPr="00BB75F1" w:rsidRDefault="00BB75F1" w:rsidP="00BB75F1">
      <w:pPr>
        <w:pStyle w:val="NoSpacing"/>
        <w:jc w:val="both"/>
        <w:rPr>
          <w:sz w:val="24"/>
          <w:szCs w:val="24"/>
        </w:rPr>
      </w:pPr>
    </w:p>
    <w:p w14:paraId="14D24B90" w14:textId="4065957D" w:rsidR="00BB75F1" w:rsidRPr="00BB75F1" w:rsidRDefault="00BB75F1" w:rsidP="00BB75F1">
      <w:pPr>
        <w:pStyle w:val="NoSpacing"/>
        <w:jc w:val="both"/>
        <w:rPr>
          <w:sz w:val="24"/>
          <w:szCs w:val="24"/>
        </w:rPr>
      </w:pPr>
      <w:r w:rsidRPr="00BB75F1">
        <w:rPr>
          <w:sz w:val="24"/>
          <w:szCs w:val="24"/>
        </w:rPr>
        <w:t xml:space="preserve">According to </w:t>
      </w:r>
      <w:hyperlink r:id="rId18" w:history="1">
        <w:r w:rsidRPr="00E81384">
          <w:rPr>
            <w:rStyle w:val="Hyperlink"/>
            <w:sz w:val="24"/>
            <w:szCs w:val="24"/>
          </w:rPr>
          <w:t>Administrative Rule 6700.1615</w:t>
        </w:r>
      </w:hyperlink>
      <w:r w:rsidRPr="00BB75F1">
        <w:rPr>
          <w:sz w:val="24"/>
          <w:szCs w:val="24"/>
        </w:rPr>
        <w:t xml:space="preserve">, subpart 2, when a CLEO </w:t>
      </w:r>
      <w:r w:rsidR="004718A2">
        <w:rPr>
          <w:sz w:val="24"/>
          <w:szCs w:val="24"/>
        </w:rPr>
        <w:t>confirms</w:t>
      </w:r>
      <w:r w:rsidRPr="00BB75F1">
        <w:rPr>
          <w:sz w:val="24"/>
          <w:szCs w:val="24"/>
        </w:rPr>
        <w:t xml:space="preserve"> </w:t>
      </w:r>
      <w:r w:rsidR="00F836CF">
        <w:rPr>
          <w:sz w:val="24"/>
          <w:szCs w:val="24"/>
        </w:rPr>
        <w:t xml:space="preserve">that </w:t>
      </w:r>
      <w:r w:rsidRPr="00BB75F1">
        <w:rPr>
          <w:sz w:val="24"/>
          <w:szCs w:val="24"/>
        </w:rPr>
        <w:t xml:space="preserve">a </w:t>
      </w:r>
      <w:r w:rsidR="00F836CF">
        <w:rPr>
          <w:sz w:val="24"/>
          <w:szCs w:val="24"/>
        </w:rPr>
        <w:t xml:space="preserve">peace officer employed by </w:t>
      </w:r>
      <w:r w:rsidR="004718A2">
        <w:rPr>
          <w:sz w:val="24"/>
          <w:szCs w:val="24"/>
        </w:rPr>
        <w:t>the</w:t>
      </w:r>
      <w:r w:rsidRPr="00BB75F1">
        <w:rPr>
          <w:sz w:val="24"/>
          <w:szCs w:val="24"/>
        </w:rPr>
        <w:t xml:space="preserve"> agency</w:t>
      </w:r>
      <w:r w:rsidR="00F836CF">
        <w:rPr>
          <w:sz w:val="24"/>
          <w:szCs w:val="24"/>
        </w:rPr>
        <w:t xml:space="preserve"> has</w:t>
      </w:r>
      <w:r w:rsidRPr="00BB75F1">
        <w:rPr>
          <w:sz w:val="24"/>
          <w:szCs w:val="24"/>
        </w:rPr>
        <w:t xml:space="preserve"> violated a board-required policy</w:t>
      </w:r>
      <w:r w:rsidR="00584128">
        <w:rPr>
          <w:sz w:val="24"/>
          <w:szCs w:val="24"/>
        </w:rPr>
        <w:t xml:space="preserve"> or the Standards of Conduct</w:t>
      </w:r>
      <w:r w:rsidRPr="00BB75F1">
        <w:rPr>
          <w:sz w:val="24"/>
          <w:szCs w:val="24"/>
        </w:rPr>
        <w:t xml:space="preserve">, the CLEO must report the violation to the </w:t>
      </w:r>
      <w:r w:rsidR="00584128">
        <w:rPr>
          <w:sz w:val="24"/>
          <w:szCs w:val="24"/>
        </w:rPr>
        <w:t xml:space="preserve">POST </w:t>
      </w:r>
      <w:r w:rsidR="00483A11">
        <w:rPr>
          <w:sz w:val="24"/>
          <w:szCs w:val="24"/>
        </w:rPr>
        <w:t>B</w:t>
      </w:r>
      <w:r w:rsidRPr="00BB75F1">
        <w:rPr>
          <w:sz w:val="24"/>
          <w:szCs w:val="24"/>
        </w:rPr>
        <w:t>oard in a timely manner.</w:t>
      </w:r>
    </w:p>
    <w:p w14:paraId="62A9977F" w14:textId="77777777" w:rsidR="00BB75F1" w:rsidRPr="00BB75F1" w:rsidRDefault="00BB75F1" w:rsidP="00BB75F1">
      <w:pPr>
        <w:pStyle w:val="NoSpacing"/>
        <w:jc w:val="both"/>
        <w:rPr>
          <w:sz w:val="24"/>
          <w:szCs w:val="24"/>
        </w:rPr>
      </w:pPr>
    </w:p>
    <w:p w14:paraId="1F25C838" w14:textId="1EAE9A6E" w:rsidR="00BB75F1" w:rsidRPr="00BB75F1" w:rsidRDefault="00BB75F1" w:rsidP="00BB75F1">
      <w:pPr>
        <w:pStyle w:val="NoSpacing"/>
        <w:jc w:val="both"/>
        <w:rPr>
          <w:sz w:val="24"/>
          <w:szCs w:val="24"/>
        </w:rPr>
      </w:pPr>
      <w:hyperlink r:id="rId19" w:history="1">
        <w:r w:rsidRPr="00D9771D">
          <w:rPr>
            <w:rStyle w:val="Hyperlink"/>
            <w:sz w:val="24"/>
            <w:szCs w:val="24"/>
          </w:rPr>
          <w:t>MN Statute 626.8457</w:t>
        </w:r>
      </w:hyperlink>
      <w:r w:rsidRPr="00BB75F1">
        <w:rPr>
          <w:sz w:val="24"/>
          <w:szCs w:val="24"/>
        </w:rPr>
        <w:t>, subdivision 3, requires CLEOs to report to the POST Board any confirmed allegations of misconduct by a peace officer of their agency.  CLEOs must report the incident to the board as soon as a determination has been made that a violation occurred.  CLEOs must</w:t>
      </w:r>
      <w:r w:rsidRPr="00BB75F1">
        <w:rPr>
          <w:spacing w:val="-2"/>
          <w:sz w:val="24"/>
          <w:szCs w:val="24"/>
        </w:rPr>
        <w:t xml:space="preserve"> </w:t>
      </w:r>
      <w:r w:rsidRPr="00BB75F1">
        <w:rPr>
          <w:sz w:val="24"/>
          <w:szCs w:val="24"/>
        </w:rPr>
        <w:t>update</w:t>
      </w:r>
      <w:r w:rsidRPr="00BB75F1">
        <w:rPr>
          <w:spacing w:val="-4"/>
          <w:sz w:val="24"/>
          <w:szCs w:val="24"/>
        </w:rPr>
        <w:t xml:space="preserve"> </w:t>
      </w:r>
      <w:r w:rsidRPr="00BB75F1">
        <w:rPr>
          <w:spacing w:val="-6"/>
          <w:sz w:val="24"/>
          <w:szCs w:val="24"/>
        </w:rPr>
        <w:t xml:space="preserve">the information submitted to the board </w:t>
      </w:r>
      <w:r w:rsidRPr="00BB75F1">
        <w:rPr>
          <w:sz w:val="24"/>
          <w:szCs w:val="24"/>
        </w:rPr>
        <w:t>within</w:t>
      </w:r>
      <w:r w:rsidRPr="00BB75F1">
        <w:rPr>
          <w:spacing w:val="-3"/>
          <w:sz w:val="24"/>
          <w:szCs w:val="24"/>
        </w:rPr>
        <w:t xml:space="preserve"> </w:t>
      </w:r>
      <w:r w:rsidRPr="00BB75F1">
        <w:rPr>
          <w:sz w:val="24"/>
          <w:szCs w:val="24"/>
        </w:rPr>
        <w:t>30</w:t>
      </w:r>
      <w:r w:rsidRPr="00BB75F1">
        <w:rPr>
          <w:spacing w:val="-2"/>
          <w:sz w:val="24"/>
          <w:szCs w:val="24"/>
        </w:rPr>
        <w:t xml:space="preserve"> </w:t>
      </w:r>
      <w:r w:rsidRPr="00BB75F1">
        <w:rPr>
          <w:sz w:val="24"/>
          <w:szCs w:val="24"/>
        </w:rPr>
        <w:t>days</w:t>
      </w:r>
      <w:r w:rsidRPr="00BB75F1">
        <w:rPr>
          <w:spacing w:val="-1"/>
          <w:sz w:val="24"/>
          <w:szCs w:val="24"/>
        </w:rPr>
        <w:t xml:space="preserve"> </w:t>
      </w:r>
      <w:r w:rsidRPr="00BB75F1">
        <w:rPr>
          <w:spacing w:val="-3"/>
          <w:sz w:val="24"/>
          <w:szCs w:val="24"/>
        </w:rPr>
        <w:t xml:space="preserve">after the </w:t>
      </w:r>
      <w:r w:rsidRPr="00BB75F1">
        <w:rPr>
          <w:sz w:val="24"/>
          <w:szCs w:val="24"/>
        </w:rPr>
        <w:t>final</w:t>
      </w:r>
      <w:r w:rsidRPr="00BB75F1">
        <w:rPr>
          <w:spacing w:val="-3"/>
          <w:sz w:val="24"/>
          <w:szCs w:val="24"/>
        </w:rPr>
        <w:t xml:space="preserve"> </w:t>
      </w:r>
      <w:r w:rsidRPr="00BB75F1">
        <w:rPr>
          <w:sz w:val="24"/>
          <w:szCs w:val="24"/>
        </w:rPr>
        <w:t>disposition</w:t>
      </w:r>
      <w:r w:rsidRPr="00BB75F1">
        <w:rPr>
          <w:spacing w:val="-2"/>
          <w:sz w:val="24"/>
          <w:szCs w:val="24"/>
        </w:rPr>
        <w:t xml:space="preserve"> </w:t>
      </w:r>
      <w:r w:rsidRPr="00BB75F1">
        <w:rPr>
          <w:sz w:val="24"/>
          <w:szCs w:val="24"/>
        </w:rPr>
        <w:t>of</w:t>
      </w:r>
      <w:r w:rsidR="2BF7FE55" w:rsidRPr="00BB75F1">
        <w:rPr>
          <w:sz w:val="24"/>
          <w:szCs w:val="24"/>
        </w:rPr>
        <w:t xml:space="preserve"> </w:t>
      </w:r>
      <w:r w:rsidRPr="00BB75F1">
        <w:rPr>
          <w:sz w:val="24"/>
          <w:szCs w:val="24"/>
        </w:rPr>
        <w:t>a</w:t>
      </w:r>
      <w:r w:rsidRPr="00BB75F1">
        <w:rPr>
          <w:spacing w:val="-1"/>
          <w:sz w:val="24"/>
          <w:szCs w:val="24"/>
        </w:rPr>
        <w:t xml:space="preserve"> </w:t>
      </w:r>
      <w:r w:rsidRPr="00BB75F1">
        <w:rPr>
          <w:sz w:val="24"/>
          <w:szCs w:val="24"/>
        </w:rPr>
        <w:t>complaint</w:t>
      </w:r>
      <w:r w:rsidRPr="00BB75F1">
        <w:rPr>
          <w:spacing w:val="-1"/>
          <w:sz w:val="24"/>
          <w:szCs w:val="24"/>
        </w:rPr>
        <w:t xml:space="preserve"> </w:t>
      </w:r>
      <w:r w:rsidRPr="00BB75F1">
        <w:rPr>
          <w:sz w:val="24"/>
          <w:szCs w:val="24"/>
        </w:rPr>
        <w:t>or</w:t>
      </w:r>
      <w:r w:rsidRPr="00BB75F1">
        <w:rPr>
          <w:spacing w:val="-1"/>
          <w:sz w:val="24"/>
          <w:szCs w:val="24"/>
        </w:rPr>
        <w:t xml:space="preserve"> </w:t>
      </w:r>
      <w:r w:rsidRPr="00BB75F1">
        <w:rPr>
          <w:sz w:val="24"/>
          <w:szCs w:val="24"/>
        </w:rPr>
        <w:t>investigation has been issued. Law</w:t>
      </w:r>
      <w:r w:rsidRPr="00BB75F1">
        <w:rPr>
          <w:spacing w:val="-2"/>
          <w:sz w:val="24"/>
          <w:szCs w:val="24"/>
        </w:rPr>
        <w:t xml:space="preserve"> </w:t>
      </w:r>
      <w:r w:rsidRPr="00BB75F1">
        <w:rPr>
          <w:sz w:val="24"/>
          <w:szCs w:val="24"/>
        </w:rPr>
        <w:t>enforcement</w:t>
      </w:r>
      <w:r w:rsidRPr="00BB75F1">
        <w:rPr>
          <w:spacing w:val="2"/>
          <w:sz w:val="24"/>
          <w:szCs w:val="24"/>
        </w:rPr>
        <w:t xml:space="preserve"> </w:t>
      </w:r>
      <w:r w:rsidRPr="00BB75F1">
        <w:rPr>
          <w:sz w:val="24"/>
          <w:szCs w:val="24"/>
        </w:rPr>
        <w:t>agencies</w:t>
      </w:r>
      <w:r w:rsidRPr="00BB75F1">
        <w:rPr>
          <w:spacing w:val="2"/>
          <w:sz w:val="24"/>
          <w:szCs w:val="24"/>
        </w:rPr>
        <w:t xml:space="preserve"> </w:t>
      </w:r>
      <w:r w:rsidRPr="00BB75F1">
        <w:rPr>
          <w:sz w:val="24"/>
          <w:szCs w:val="24"/>
        </w:rPr>
        <w:t>and</w:t>
      </w:r>
      <w:r w:rsidRPr="00BB75F1">
        <w:rPr>
          <w:spacing w:val="1"/>
          <w:sz w:val="24"/>
          <w:szCs w:val="24"/>
        </w:rPr>
        <w:t xml:space="preserve"> </w:t>
      </w:r>
      <w:r w:rsidRPr="00BB75F1">
        <w:rPr>
          <w:sz w:val="24"/>
          <w:szCs w:val="24"/>
        </w:rPr>
        <w:t>political</w:t>
      </w:r>
      <w:r w:rsidRPr="00BB75F1">
        <w:rPr>
          <w:spacing w:val="1"/>
          <w:sz w:val="24"/>
          <w:szCs w:val="24"/>
        </w:rPr>
        <w:t xml:space="preserve"> </w:t>
      </w:r>
      <w:r w:rsidRPr="00BB75F1">
        <w:rPr>
          <w:sz w:val="24"/>
          <w:szCs w:val="24"/>
        </w:rPr>
        <w:t>subdivisions</w:t>
      </w:r>
      <w:r w:rsidRPr="00BB75F1">
        <w:rPr>
          <w:spacing w:val="2"/>
          <w:sz w:val="24"/>
          <w:szCs w:val="24"/>
        </w:rPr>
        <w:t xml:space="preserve"> </w:t>
      </w:r>
      <w:r w:rsidRPr="00BB75F1">
        <w:rPr>
          <w:sz w:val="24"/>
          <w:szCs w:val="24"/>
        </w:rPr>
        <w:t>are</w:t>
      </w:r>
      <w:r w:rsidRPr="00BB75F1">
        <w:rPr>
          <w:spacing w:val="-1"/>
          <w:sz w:val="24"/>
          <w:szCs w:val="24"/>
        </w:rPr>
        <w:t xml:space="preserve"> </w:t>
      </w:r>
      <w:r w:rsidRPr="00BB75F1">
        <w:rPr>
          <w:sz w:val="24"/>
          <w:szCs w:val="24"/>
        </w:rPr>
        <w:t>prohibited</w:t>
      </w:r>
      <w:r w:rsidRPr="00BB75F1">
        <w:rPr>
          <w:spacing w:val="-3"/>
          <w:sz w:val="24"/>
          <w:szCs w:val="24"/>
        </w:rPr>
        <w:t xml:space="preserve"> </w:t>
      </w:r>
      <w:r w:rsidRPr="00BB75F1">
        <w:rPr>
          <w:sz w:val="24"/>
          <w:szCs w:val="24"/>
        </w:rPr>
        <w:t>from entering</w:t>
      </w:r>
      <w:r w:rsidRPr="00BB75F1">
        <w:rPr>
          <w:spacing w:val="1"/>
          <w:sz w:val="24"/>
          <w:szCs w:val="24"/>
        </w:rPr>
        <w:t xml:space="preserve"> </w:t>
      </w:r>
      <w:r w:rsidRPr="00BB75F1">
        <w:rPr>
          <w:sz w:val="24"/>
          <w:szCs w:val="24"/>
        </w:rPr>
        <w:t xml:space="preserve">into a confidentiality agreement that would prevent disclosure of the data identified in </w:t>
      </w:r>
      <w:hyperlink r:id="rId20" w:history="1">
        <w:r w:rsidRPr="00D9771D">
          <w:rPr>
            <w:rStyle w:val="Hyperlink"/>
            <w:sz w:val="24"/>
            <w:szCs w:val="24"/>
          </w:rPr>
          <w:t>MN Statute 626.8457</w:t>
        </w:r>
      </w:hyperlink>
      <w:r w:rsidRPr="00BB75F1">
        <w:rPr>
          <w:sz w:val="24"/>
          <w:szCs w:val="24"/>
        </w:rPr>
        <w:t>, subd</w:t>
      </w:r>
      <w:r w:rsidR="41C16B5B" w:rsidRPr="00BB75F1">
        <w:rPr>
          <w:sz w:val="24"/>
          <w:szCs w:val="24"/>
        </w:rPr>
        <w:t>ivision</w:t>
      </w:r>
      <w:r w:rsidRPr="00BB75F1">
        <w:rPr>
          <w:sz w:val="24"/>
          <w:szCs w:val="24"/>
        </w:rPr>
        <w:t xml:space="preserve"> 3</w:t>
      </w:r>
      <w:r w:rsidR="534B3F10" w:rsidRPr="00BB75F1">
        <w:rPr>
          <w:sz w:val="24"/>
          <w:szCs w:val="24"/>
        </w:rPr>
        <w:t>,</w:t>
      </w:r>
      <w:r w:rsidRPr="00BB75F1">
        <w:rPr>
          <w:sz w:val="24"/>
          <w:szCs w:val="24"/>
        </w:rPr>
        <w:t xml:space="preserve"> </w:t>
      </w:r>
      <w:bookmarkStart w:id="9" w:name="_Int_J1xTBr92"/>
      <w:r w:rsidRPr="00BB75F1">
        <w:rPr>
          <w:sz w:val="24"/>
          <w:szCs w:val="24"/>
        </w:rPr>
        <w:t>paragraph</w:t>
      </w:r>
      <w:bookmarkEnd w:id="9"/>
      <w:r w:rsidRPr="00BB75F1">
        <w:rPr>
          <w:sz w:val="24"/>
          <w:szCs w:val="24"/>
        </w:rPr>
        <w:t xml:space="preserve"> (b) to the </w:t>
      </w:r>
      <w:r w:rsidR="5086CF78" w:rsidRPr="00BB75F1">
        <w:rPr>
          <w:sz w:val="24"/>
          <w:szCs w:val="24"/>
        </w:rPr>
        <w:t xml:space="preserve">POST </w:t>
      </w:r>
      <w:r w:rsidRPr="00BB75F1">
        <w:rPr>
          <w:sz w:val="24"/>
          <w:szCs w:val="24"/>
        </w:rPr>
        <w:t>Board. Any such confidentiality</w:t>
      </w:r>
      <w:r w:rsidRPr="00BB75F1">
        <w:rPr>
          <w:spacing w:val="1"/>
          <w:sz w:val="24"/>
          <w:szCs w:val="24"/>
        </w:rPr>
        <w:t xml:space="preserve"> </w:t>
      </w:r>
      <w:r w:rsidRPr="00BB75F1">
        <w:rPr>
          <w:sz w:val="24"/>
          <w:szCs w:val="24"/>
        </w:rPr>
        <w:t>agreement</w:t>
      </w:r>
      <w:r w:rsidRPr="00BB75F1">
        <w:rPr>
          <w:spacing w:val="1"/>
          <w:sz w:val="24"/>
          <w:szCs w:val="24"/>
        </w:rPr>
        <w:t xml:space="preserve"> </w:t>
      </w:r>
      <w:r w:rsidRPr="00BB75F1">
        <w:rPr>
          <w:sz w:val="24"/>
          <w:szCs w:val="24"/>
        </w:rPr>
        <w:t>is</w:t>
      </w:r>
      <w:r w:rsidRPr="00BB75F1">
        <w:rPr>
          <w:spacing w:val="-2"/>
          <w:sz w:val="24"/>
          <w:szCs w:val="24"/>
        </w:rPr>
        <w:t xml:space="preserve"> </w:t>
      </w:r>
      <w:r w:rsidRPr="00BB75F1">
        <w:rPr>
          <w:sz w:val="24"/>
          <w:szCs w:val="24"/>
        </w:rPr>
        <w:t>void</w:t>
      </w:r>
      <w:r w:rsidRPr="00BB75F1">
        <w:rPr>
          <w:spacing w:val="-1"/>
          <w:sz w:val="24"/>
          <w:szCs w:val="24"/>
        </w:rPr>
        <w:t xml:space="preserve"> </w:t>
      </w:r>
      <w:r w:rsidRPr="00BB75F1">
        <w:rPr>
          <w:sz w:val="24"/>
          <w:szCs w:val="24"/>
        </w:rPr>
        <w:t>as</w:t>
      </w:r>
      <w:r w:rsidRPr="00BB75F1">
        <w:rPr>
          <w:spacing w:val="1"/>
          <w:sz w:val="24"/>
          <w:szCs w:val="24"/>
        </w:rPr>
        <w:t xml:space="preserve"> </w:t>
      </w:r>
      <w:r w:rsidRPr="00BB75F1">
        <w:rPr>
          <w:sz w:val="24"/>
          <w:szCs w:val="24"/>
        </w:rPr>
        <w:t>to</w:t>
      </w:r>
      <w:r w:rsidRPr="00BB75F1">
        <w:rPr>
          <w:spacing w:val="-3"/>
          <w:sz w:val="24"/>
          <w:szCs w:val="24"/>
        </w:rPr>
        <w:t xml:space="preserve"> </w:t>
      </w:r>
      <w:r w:rsidRPr="00BB75F1">
        <w:rPr>
          <w:sz w:val="24"/>
          <w:szCs w:val="24"/>
        </w:rPr>
        <w:t>the requirements of</w:t>
      </w:r>
      <w:r w:rsidRPr="00BB75F1">
        <w:rPr>
          <w:spacing w:val="-1"/>
          <w:sz w:val="24"/>
          <w:szCs w:val="24"/>
        </w:rPr>
        <w:t xml:space="preserve"> </w:t>
      </w:r>
      <w:r w:rsidRPr="00BB75F1">
        <w:rPr>
          <w:sz w:val="24"/>
          <w:szCs w:val="24"/>
        </w:rPr>
        <w:t>this section.</w:t>
      </w:r>
    </w:p>
    <w:p w14:paraId="077EC119" w14:textId="77777777" w:rsidR="00BB75F1" w:rsidRPr="00BB75F1" w:rsidRDefault="00BB75F1" w:rsidP="00BB75F1">
      <w:pPr>
        <w:pStyle w:val="NoSpacing"/>
        <w:jc w:val="both"/>
        <w:rPr>
          <w:sz w:val="24"/>
          <w:szCs w:val="24"/>
        </w:rPr>
      </w:pPr>
    </w:p>
    <w:p w14:paraId="24C28AC4" w14:textId="42D263B0" w:rsidR="00BB75F1" w:rsidRPr="00BB75F1" w:rsidRDefault="00BB75F1" w:rsidP="00BB75F1">
      <w:pPr>
        <w:pStyle w:val="NoSpacing"/>
        <w:jc w:val="both"/>
        <w:rPr>
          <w:spacing w:val="-5"/>
          <w:sz w:val="24"/>
          <w:szCs w:val="24"/>
        </w:rPr>
      </w:pPr>
      <w:hyperlink r:id="rId21" w:history="1">
        <w:r w:rsidRPr="00417214">
          <w:rPr>
            <w:rStyle w:val="Hyperlink"/>
            <w:sz w:val="24"/>
            <w:szCs w:val="24"/>
          </w:rPr>
          <w:t>MN Statute 626.8457</w:t>
        </w:r>
      </w:hyperlink>
      <w:r w:rsidRPr="00BB75F1">
        <w:rPr>
          <w:sz w:val="24"/>
          <w:szCs w:val="24"/>
        </w:rPr>
        <w:t>, subd</w:t>
      </w:r>
      <w:r w:rsidR="68CB7567" w:rsidRPr="00BB75F1">
        <w:rPr>
          <w:sz w:val="24"/>
          <w:szCs w:val="24"/>
        </w:rPr>
        <w:t>ivision</w:t>
      </w:r>
      <w:r w:rsidRPr="00BB75F1">
        <w:rPr>
          <w:sz w:val="24"/>
          <w:szCs w:val="24"/>
        </w:rPr>
        <w:t xml:space="preserve"> 4, requires CLEOs to cooperate with the </w:t>
      </w:r>
      <w:r w:rsidR="00545541">
        <w:rPr>
          <w:sz w:val="24"/>
          <w:szCs w:val="24"/>
        </w:rPr>
        <w:t>POST B</w:t>
      </w:r>
      <w:r w:rsidRPr="00BB75F1">
        <w:rPr>
          <w:sz w:val="24"/>
          <w:szCs w:val="24"/>
        </w:rPr>
        <w:t xml:space="preserve">oard after receiving written notification from the board that it is investigating an allegation of misconduct within its regulatory authority. Cooperation includes providing </w:t>
      </w:r>
      <w:r w:rsidR="00205FBE">
        <w:rPr>
          <w:sz w:val="24"/>
          <w:szCs w:val="24"/>
        </w:rPr>
        <w:t xml:space="preserve">an </w:t>
      </w:r>
      <w:r w:rsidRPr="00BB75F1">
        <w:rPr>
          <w:sz w:val="24"/>
          <w:szCs w:val="24"/>
        </w:rPr>
        <w:t xml:space="preserve">individual peace </w:t>
      </w:r>
      <w:proofErr w:type="gramStart"/>
      <w:r w:rsidRPr="00BB75F1">
        <w:rPr>
          <w:sz w:val="24"/>
          <w:szCs w:val="24"/>
        </w:rPr>
        <w:t>officer</w:t>
      </w:r>
      <w:r w:rsidR="00205FBE">
        <w:rPr>
          <w:sz w:val="24"/>
          <w:szCs w:val="24"/>
        </w:rPr>
        <w:t xml:space="preserve">’s </w:t>
      </w:r>
      <w:r w:rsidRPr="00BB75F1">
        <w:rPr>
          <w:spacing w:val="-59"/>
          <w:sz w:val="24"/>
          <w:szCs w:val="24"/>
        </w:rPr>
        <w:t xml:space="preserve"> </w:t>
      </w:r>
      <w:r w:rsidRPr="00BB75F1">
        <w:rPr>
          <w:sz w:val="24"/>
          <w:szCs w:val="24"/>
        </w:rPr>
        <w:t>public</w:t>
      </w:r>
      <w:proofErr w:type="gramEnd"/>
      <w:r w:rsidRPr="00BB75F1">
        <w:rPr>
          <w:sz w:val="24"/>
          <w:szCs w:val="24"/>
        </w:rPr>
        <w:t xml:space="preserve"> and private data related to</w:t>
      </w:r>
      <w:r w:rsidR="00BC6868">
        <w:rPr>
          <w:sz w:val="24"/>
          <w:szCs w:val="24"/>
        </w:rPr>
        <w:t xml:space="preserve"> the</w:t>
      </w:r>
      <w:r w:rsidRPr="00BB75F1">
        <w:rPr>
          <w:sz w:val="24"/>
          <w:szCs w:val="24"/>
        </w:rPr>
        <w:t xml:space="preserve"> allegation</w:t>
      </w:r>
      <w:r w:rsidR="00BC6868">
        <w:rPr>
          <w:sz w:val="24"/>
          <w:szCs w:val="24"/>
        </w:rPr>
        <w:t>(</w:t>
      </w:r>
      <w:r w:rsidRPr="00BB75F1">
        <w:rPr>
          <w:sz w:val="24"/>
          <w:szCs w:val="24"/>
        </w:rPr>
        <w:t>s</w:t>
      </w:r>
      <w:r w:rsidR="00BC6868">
        <w:rPr>
          <w:sz w:val="24"/>
          <w:szCs w:val="24"/>
        </w:rPr>
        <w:t>)</w:t>
      </w:r>
      <w:r w:rsidRPr="00BB75F1">
        <w:rPr>
          <w:sz w:val="24"/>
          <w:szCs w:val="24"/>
        </w:rPr>
        <w:t xml:space="preserve"> of misconduct when requested by the </w:t>
      </w:r>
      <w:r w:rsidR="00BC6868">
        <w:rPr>
          <w:sz w:val="24"/>
          <w:szCs w:val="24"/>
        </w:rPr>
        <w:t>b</w:t>
      </w:r>
      <w:r w:rsidRPr="00BB75F1">
        <w:rPr>
          <w:sz w:val="24"/>
          <w:szCs w:val="24"/>
        </w:rPr>
        <w:t>oard.</w:t>
      </w:r>
      <w:r w:rsidRPr="00BB75F1">
        <w:rPr>
          <w:spacing w:val="-5"/>
          <w:sz w:val="24"/>
          <w:szCs w:val="24"/>
        </w:rPr>
        <w:t xml:space="preserve"> </w:t>
      </w:r>
    </w:p>
    <w:p w14:paraId="4D48A3CF" w14:textId="77777777" w:rsidR="00061B72" w:rsidRPr="00181956" w:rsidRDefault="00061B72" w:rsidP="00F61040">
      <w:pPr>
        <w:pStyle w:val="NoSpacing"/>
        <w:rPr>
          <w:sz w:val="24"/>
          <w:szCs w:val="24"/>
        </w:rPr>
      </w:pPr>
    </w:p>
    <w:p w14:paraId="6B34AFBF" w14:textId="479BE8EF" w:rsidR="00061B72" w:rsidRDefault="00061B72" w:rsidP="00F61040">
      <w:pPr>
        <w:pStyle w:val="NoSpacing"/>
        <w:rPr>
          <w:b/>
          <w:bCs/>
          <w:sz w:val="24"/>
          <w:szCs w:val="24"/>
        </w:rPr>
      </w:pPr>
      <w:r w:rsidRPr="00061B72">
        <w:rPr>
          <w:b/>
          <w:bCs/>
          <w:sz w:val="24"/>
          <w:szCs w:val="24"/>
        </w:rPr>
        <w:t xml:space="preserve">STATUTORY REFERENCES </w:t>
      </w:r>
    </w:p>
    <w:p w14:paraId="390702D9" w14:textId="30B3B1BC" w:rsidR="00AA2B51" w:rsidRPr="00BB75F1" w:rsidRDefault="00A963A3" w:rsidP="00061B72">
      <w:pPr>
        <w:pStyle w:val="NoSpacing"/>
        <w:numPr>
          <w:ilvl w:val="0"/>
          <w:numId w:val="10"/>
        </w:numPr>
        <w:rPr>
          <w:sz w:val="24"/>
          <w:szCs w:val="24"/>
        </w:rPr>
      </w:pPr>
      <w:hyperlink r:id="rId22" w:history="1">
        <w:r w:rsidRPr="00AA3C7E">
          <w:rPr>
            <w:rStyle w:val="Hyperlink"/>
            <w:sz w:val="24"/>
            <w:szCs w:val="24"/>
          </w:rPr>
          <w:t>MN STATUTE 626.8457</w:t>
        </w:r>
      </w:hyperlink>
      <w:r w:rsidRPr="00BB75F1">
        <w:rPr>
          <w:sz w:val="24"/>
          <w:szCs w:val="24"/>
        </w:rPr>
        <w:t xml:space="preserve"> – </w:t>
      </w:r>
      <w:r w:rsidR="00457FD8" w:rsidRPr="00BB75F1">
        <w:rPr>
          <w:sz w:val="24"/>
          <w:szCs w:val="24"/>
        </w:rPr>
        <w:t>Professional Conduct of Peace Officers</w:t>
      </w:r>
    </w:p>
    <w:p w14:paraId="6BE668B8" w14:textId="16B70649" w:rsidR="00291077" w:rsidRPr="00BB75F1" w:rsidRDefault="00AA2B51" w:rsidP="00291077">
      <w:pPr>
        <w:pStyle w:val="NoSpacing"/>
        <w:numPr>
          <w:ilvl w:val="0"/>
          <w:numId w:val="10"/>
        </w:numPr>
        <w:rPr>
          <w:sz w:val="24"/>
          <w:szCs w:val="24"/>
        </w:rPr>
      </w:pPr>
      <w:hyperlink r:id="rId23" w:history="1">
        <w:r w:rsidRPr="00E1245E">
          <w:rPr>
            <w:rStyle w:val="Hyperlink"/>
            <w:sz w:val="24"/>
            <w:szCs w:val="24"/>
          </w:rPr>
          <w:t>MN STATUTE 626.89</w:t>
        </w:r>
      </w:hyperlink>
      <w:r w:rsidRPr="00BB75F1">
        <w:rPr>
          <w:sz w:val="24"/>
          <w:szCs w:val="24"/>
        </w:rPr>
        <w:t xml:space="preserve"> </w:t>
      </w:r>
      <w:r w:rsidR="00291077" w:rsidRPr="00BB75F1">
        <w:rPr>
          <w:sz w:val="24"/>
          <w:szCs w:val="24"/>
        </w:rPr>
        <w:t>–</w:t>
      </w:r>
      <w:r w:rsidRPr="00BB75F1">
        <w:rPr>
          <w:sz w:val="24"/>
          <w:szCs w:val="24"/>
        </w:rPr>
        <w:t xml:space="preserve"> </w:t>
      </w:r>
      <w:r w:rsidR="00CF60D8" w:rsidRPr="00BB75F1">
        <w:rPr>
          <w:sz w:val="24"/>
          <w:szCs w:val="24"/>
        </w:rPr>
        <w:t>Peace Officer Discipline Procedures Act</w:t>
      </w:r>
    </w:p>
    <w:p w14:paraId="5B231E37" w14:textId="74406DAA" w:rsidR="00A963A3" w:rsidRPr="00BB75F1" w:rsidRDefault="00A13B20" w:rsidP="00061B72">
      <w:pPr>
        <w:pStyle w:val="NoSpacing"/>
        <w:numPr>
          <w:ilvl w:val="0"/>
          <w:numId w:val="10"/>
        </w:numPr>
        <w:rPr>
          <w:sz w:val="24"/>
          <w:szCs w:val="24"/>
        </w:rPr>
      </w:pPr>
      <w:hyperlink r:id="rId24" w:history="1">
        <w:r w:rsidRPr="007E0BA3">
          <w:rPr>
            <w:rStyle w:val="Hyperlink"/>
            <w:sz w:val="24"/>
            <w:szCs w:val="24"/>
          </w:rPr>
          <w:t>MN STATUTE</w:t>
        </w:r>
        <w:r w:rsidR="0036267A" w:rsidRPr="007E0BA3">
          <w:rPr>
            <w:rStyle w:val="Hyperlink"/>
            <w:sz w:val="24"/>
            <w:szCs w:val="24"/>
          </w:rPr>
          <w:t>S</w:t>
        </w:r>
        <w:r w:rsidR="00B00004" w:rsidRPr="007E0BA3">
          <w:rPr>
            <w:rStyle w:val="Hyperlink"/>
            <w:sz w:val="24"/>
            <w:szCs w:val="24"/>
          </w:rPr>
          <w:t>;</w:t>
        </w:r>
        <w:r w:rsidRPr="007E0BA3">
          <w:rPr>
            <w:rStyle w:val="Hyperlink"/>
            <w:sz w:val="24"/>
            <w:szCs w:val="24"/>
          </w:rPr>
          <w:t xml:space="preserve"> CHAPTER 14</w:t>
        </w:r>
      </w:hyperlink>
      <w:r w:rsidRPr="00BB75F1">
        <w:rPr>
          <w:sz w:val="24"/>
          <w:szCs w:val="24"/>
        </w:rPr>
        <w:t xml:space="preserve"> – </w:t>
      </w:r>
      <w:r w:rsidR="0036267A" w:rsidRPr="00BB75F1">
        <w:rPr>
          <w:sz w:val="24"/>
          <w:szCs w:val="24"/>
        </w:rPr>
        <w:t>Administrative Procedure</w:t>
      </w:r>
    </w:p>
    <w:p w14:paraId="712A68A7" w14:textId="205F8FE8" w:rsidR="00A13B20" w:rsidRPr="00BB75F1" w:rsidRDefault="00A13B20" w:rsidP="00061B72">
      <w:pPr>
        <w:pStyle w:val="NoSpacing"/>
        <w:numPr>
          <w:ilvl w:val="0"/>
          <w:numId w:val="10"/>
        </w:numPr>
        <w:rPr>
          <w:sz w:val="24"/>
          <w:szCs w:val="24"/>
        </w:rPr>
      </w:pPr>
      <w:hyperlink r:id="rId25" w:history="1">
        <w:r w:rsidRPr="00252483">
          <w:rPr>
            <w:rStyle w:val="Hyperlink"/>
            <w:sz w:val="24"/>
            <w:szCs w:val="24"/>
          </w:rPr>
          <w:t>ADMINISTRATIVE RULE 6700.1600</w:t>
        </w:r>
      </w:hyperlink>
      <w:r w:rsidRPr="00BB75F1">
        <w:rPr>
          <w:sz w:val="24"/>
          <w:szCs w:val="24"/>
        </w:rPr>
        <w:t xml:space="preserve"> – </w:t>
      </w:r>
      <w:r w:rsidR="00803D48" w:rsidRPr="00BB75F1">
        <w:rPr>
          <w:sz w:val="24"/>
          <w:szCs w:val="24"/>
        </w:rPr>
        <w:t>Standards of Conduct</w:t>
      </w:r>
    </w:p>
    <w:p w14:paraId="74CD2F12" w14:textId="3F75603F" w:rsidR="00A13B20" w:rsidRPr="00BB75F1" w:rsidRDefault="00A13B20" w:rsidP="00061B72">
      <w:pPr>
        <w:pStyle w:val="NoSpacing"/>
        <w:numPr>
          <w:ilvl w:val="0"/>
          <w:numId w:val="10"/>
        </w:numPr>
        <w:rPr>
          <w:sz w:val="24"/>
          <w:szCs w:val="24"/>
        </w:rPr>
      </w:pPr>
      <w:hyperlink r:id="rId26" w:history="1">
        <w:r w:rsidRPr="00AB5A71">
          <w:rPr>
            <w:rStyle w:val="Hyperlink"/>
            <w:sz w:val="24"/>
            <w:szCs w:val="24"/>
          </w:rPr>
          <w:t>ADMINISTRATIVE RULE 6700.1610</w:t>
        </w:r>
      </w:hyperlink>
      <w:r w:rsidRPr="00BB75F1">
        <w:rPr>
          <w:sz w:val="24"/>
          <w:szCs w:val="24"/>
        </w:rPr>
        <w:t xml:space="preserve"> – </w:t>
      </w:r>
      <w:r w:rsidR="00803D48" w:rsidRPr="00BB75F1">
        <w:rPr>
          <w:sz w:val="24"/>
          <w:szCs w:val="24"/>
        </w:rPr>
        <w:t>Reporting Obligations and Cooperation</w:t>
      </w:r>
    </w:p>
    <w:p w14:paraId="11AE3DA9" w14:textId="2D7D0F28" w:rsidR="008E3C4B" w:rsidRPr="00BB75F1" w:rsidRDefault="008E3C4B" w:rsidP="008E3C4B">
      <w:pPr>
        <w:pStyle w:val="NoSpacing"/>
        <w:numPr>
          <w:ilvl w:val="0"/>
          <w:numId w:val="10"/>
        </w:numPr>
        <w:rPr>
          <w:sz w:val="24"/>
          <w:szCs w:val="24"/>
        </w:rPr>
      </w:pPr>
      <w:hyperlink r:id="rId27" w:history="1">
        <w:r w:rsidRPr="00AD31C4">
          <w:rPr>
            <w:rStyle w:val="Hyperlink"/>
            <w:sz w:val="24"/>
            <w:szCs w:val="24"/>
          </w:rPr>
          <w:t xml:space="preserve">ADMINISTRATIVE RULE </w:t>
        </w:r>
        <w:r w:rsidR="00B00004" w:rsidRPr="00AD31C4">
          <w:rPr>
            <w:rStyle w:val="Hyperlink"/>
            <w:sz w:val="24"/>
            <w:szCs w:val="24"/>
          </w:rPr>
          <w:t>6700.1615</w:t>
        </w:r>
      </w:hyperlink>
      <w:r w:rsidR="00BB75F1">
        <w:rPr>
          <w:sz w:val="24"/>
          <w:szCs w:val="24"/>
        </w:rPr>
        <w:t xml:space="preserve"> </w:t>
      </w:r>
      <w:r w:rsidRPr="00BB75F1">
        <w:rPr>
          <w:sz w:val="24"/>
          <w:szCs w:val="24"/>
        </w:rPr>
        <w:t>– Required Agency Policies</w:t>
      </w:r>
    </w:p>
    <w:p w14:paraId="042CDDCC" w14:textId="549E38C8" w:rsidR="00A13B20" w:rsidRPr="00BB75F1" w:rsidRDefault="00034E8E" w:rsidP="00061B72">
      <w:pPr>
        <w:pStyle w:val="NoSpacing"/>
        <w:numPr>
          <w:ilvl w:val="0"/>
          <w:numId w:val="10"/>
        </w:numPr>
        <w:rPr>
          <w:sz w:val="24"/>
          <w:szCs w:val="24"/>
        </w:rPr>
      </w:pPr>
      <w:hyperlink r:id="rId28" w:history="1">
        <w:r w:rsidRPr="0001737D">
          <w:rPr>
            <w:rStyle w:val="Hyperlink"/>
            <w:sz w:val="24"/>
            <w:szCs w:val="24"/>
          </w:rPr>
          <w:t>ADMINISTRATIVE RULE 6700.2200</w:t>
        </w:r>
      </w:hyperlink>
      <w:r w:rsidRPr="00BB75F1">
        <w:rPr>
          <w:sz w:val="24"/>
          <w:szCs w:val="24"/>
        </w:rPr>
        <w:t xml:space="preserve"> – </w:t>
      </w:r>
      <w:r w:rsidR="00266FFD" w:rsidRPr="00BB75F1">
        <w:rPr>
          <w:sz w:val="24"/>
          <w:szCs w:val="24"/>
        </w:rPr>
        <w:tab/>
        <w:t>Development of Written Procedures</w:t>
      </w:r>
    </w:p>
    <w:p w14:paraId="1B7B44A6" w14:textId="3EA6816B" w:rsidR="00034E8E" w:rsidRPr="00BB75F1" w:rsidRDefault="00034E8E" w:rsidP="00061B72">
      <w:pPr>
        <w:pStyle w:val="NoSpacing"/>
        <w:numPr>
          <w:ilvl w:val="0"/>
          <w:numId w:val="10"/>
        </w:numPr>
        <w:rPr>
          <w:sz w:val="24"/>
          <w:szCs w:val="24"/>
        </w:rPr>
      </w:pPr>
      <w:hyperlink r:id="rId29" w:history="1">
        <w:r w:rsidRPr="008C37AC">
          <w:rPr>
            <w:rStyle w:val="Hyperlink"/>
            <w:sz w:val="24"/>
            <w:szCs w:val="24"/>
          </w:rPr>
          <w:t>ADMINISTRATIVE RULE 6700.2300</w:t>
        </w:r>
      </w:hyperlink>
      <w:r w:rsidRPr="00BB75F1">
        <w:rPr>
          <w:sz w:val="24"/>
          <w:szCs w:val="24"/>
        </w:rPr>
        <w:t xml:space="preserve"> – </w:t>
      </w:r>
      <w:r w:rsidR="00266FFD" w:rsidRPr="00BB75F1">
        <w:rPr>
          <w:sz w:val="24"/>
          <w:szCs w:val="24"/>
        </w:rPr>
        <w:t>Affirmation of Compliance</w:t>
      </w:r>
    </w:p>
    <w:p w14:paraId="69F62F78" w14:textId="77425DC8" w:rsidR="00034E8E" w:rsidRPr="00BB75F1" w:rsidRDefault="00034E8E" w:rsidP="00061B72">
      <w:pPr>
        <w:pStyle w:val="NoSpacing"/>
        <w:numPr>
          <w:ilvl w:val="0"/>
          <w:numId w:val="10"/>
        </w:numPr>
        <w:rPr>
          <w:sz w:val="24"/>
          <w:szCs w:val="24"/>
        </w:rPr>
      </w:pPr>
      <w:hyperlink r:id="rId30" w:history="1">
        <w:r w:rsidRPr="008C37AC">
          <w:rPr>
            <w:rStyle w:val="Hyperlink"/>
            <w:sz w:val="24"/>
            <w:szCs w:val="24"/>
          </w:rPr>
          <w:t>ADMINISTRATIVE RULE 6700.2400</w:t>
        </w:r>
      </w:hyperlink>
      <w:r w:rsidRPr="00BB75F1">
        <w:rPr>
          <w:sz w:val="24"/>
          <w:szCs w:val="24"/>
        </w:rPr>
        <w:t xml:space="preserve"> – </w:t>
      </w:r>
      <w:r w:rsidR="00EF378E" w:rsidRPr="00BB75F1">
        <w:rPr>
          <w:sz w:val="24"/>
          <w:szCs w:val="24"/>
        </w:rPr>
        <w:t xml:space="preserve">Copies of </w:t>
      </w:r>
      <w:r w:rsidR="008E3C4B" w:rsidRPr="00BB75F1">
        <w:rPr>
          <w:sz w:val="24"/>
          <w:szCs w:val="24"/>
        </w:rPr>
        <w:t>P</w:t>
      </w:r>
      <w:r w:rsidR="00EF378E" w:rsidRPr="00BB75F1">
        <w:rPr>
          <w:sz w:val="24"/>
          <w:szCs w:val="24"/>
        </w:rPr>
        <w:t>roce</w:t>
      </w:r>
      <w:r w:rsidR="008E3C4B" w:rsidRPr="00BB75F1">
        <w:rPr>
          <w:sz w:val="24"/>
          <w:szCs w:val="24"/>
        </w:rPr>
        <w:t>d</w:t>
      </w:r>
      <w:r w:rsidR="00EF378E" w:rsidRPr="00BB75F1">
        <w:rPr>
          <w:sz w:val="24"/>
          <w:szCs w:val="24"/>
        </w:rPr>
        <w:t>ures</w:t>
      </w:r>
    </w:p>
    <w:p w14:paraId="32989D44" w14:textId="3379555C" w:rsidR="00266FFD" w:rsidRPr="00BB75F1" w:rsidRDefault="00034E8E" w:rsidP="00266FFD">
      <w:pPr>
        <w:pStyle w:val="NoSpacing"/>
        <w:numPr>
          <w:ilvl w:val="0"/>
          <w:numId w:val="10"/>
        </w:numPr>
        <w:rPr>
          <w:sz w:val="24"/>
          <w:szCs w:val="24"/>
        </w:rPr>
      </w:pPr>
      <w:hyperlink r:id="rId31" w:history="1">
        <w:r w:rsidRPr="00AB663E">
          <w:rPr>
            <w:rStyle w:val="Hyperlink"/>
            <w:sz w:val="24"/>
            <w:szCs w:val="24"/>
          </w:rPr>
          <w:t xml:space="preserve">ADMINISTRATIVE RULE </w:t>
        </w:r>
        <w:r w:rsidR="00266FFD" w:rsidRPr="00AB663E">
          <w:rPr>
            <w:rStyle w:val="Hyperlink"/>
            <w:sz w:val="24"/>
            <w:szCs w:val="24"/>
          </w:rPr>
          <w:t>6700.2500</w:t>
        </w:r>
      </w:hyperlink>
      <w:r w:rsidR="00266FFD" w:rsidRPr="00BB75F1">
        <w:rPr>
          <w:sz w:val="24"/>
          <w:szCs w:val="24"/>
        </w:rPr>
        <w:t xml:space="preserve"> – </w:t>
      </w:r>
      <w:r w:rsidR="008E3C4B" w:rsidRPr="00BB75F1">
        <w:rPr>
          <w:sz w:val="24"/>
          <w:szCs w:val="24"/>
        </w:rPr>
        <w:t>Documentation of Complaints</w:t>
      </w:r>
    </w:p>
    <w:p w14:paraId="1F2DB66C" w14:textId="04E7EA45" w:rsidR="00266FFD" w:rsidRPr="00BB75F1" w:rsidRDefault="00266FFD" w:rsidP="00266FFD">
      <w:pPr>
        <w:pStyle w:val="NoSpacing"/>
        <w:numPr>
          <w:ilvl w:val="0"/>
          <w:numId w:val="10"/>
        </w:numPr>
        <w:rPr>
          <w:sz w:val="24"/>
          <w:szCs w:val="24"/>
        </w:rPr>
      </w:pPr>
      <w:hyperlink r:id="rId32" w:history="1">
        <w:r w:rsidRPr="00AB663E">
          <w:rPr>
            <w:rStyle w:val="Hyperlink"/>
            <w:sz w:val="24"/>
            <w:szCs w:val="24"/>
          </w:rPr>
          <w:t>ADMINISTRATIVE RULE 6700.2600</w:t>
        </w:r>
      </w:hyperlink>
      <w:r w:rsidRPr="00BB75F1">
        <w:rPr>
          <w:sz w:val="24"/>
          <w:szCs w:val="24"/>
        </w:rPr>
        <w:t xml:space="preserve"> –</w:t>
      </w:r>
      <w:r w:rsidR="008E3C4B" w:rsidRPr="00BB75F1">
        <w:rPr>
          <w:sz w:val="24"/>
          <w:szCs w:val="24"/>
        </w:rPr>
        <w:t xml:space="preserve"> Processing of Complaints</w:t>
      </w:r>
    </w:p>
    <w:p w14:paraId="20D46D91" w14:textId="77777777" w:rsidR="002C7AC8" w:rsidRDefault="002C7AC8" w:rsidP="002C7AC8">
      <w:pPr>
        <w:pStyle w:val="NoSpacing"/>
        <w:rPr>
          <w:color w:val="FF0000"/>
          <w:sz w:val="24"/>
          <w:szCs w:val="24"/>
          <w:u w:val="single"/>
        </w:rPr>
      </w:pPr>
    </w:p>
    <w:p w14:paraId="0173119C" w14:textId="77777777" w:rsidR="002C7AC8" w:rsidRDefault="002C7AC8" w:rsidP="002C7AC8">
      <w:pPr>
        <w:pStyle w:val="NoSpacing"/>
        <w:rPr>
          <w:color w:val="FF0000"/>
          <w:sz w:val="24"/>
          <w:szCs w:val="24"/>
          <w:u w:val="single"/>
        </w:rPr>
      </w:pPr>
    </w:p>
    <w:p w14:paraId="63A4BC09" w14:textId="3E36CB30" w:rsidR="00266FFD" w:rsidRDefault="00BB75F1" w:rsidP="00266F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Revision approved by the POST Board on </w:t>
      </w:r>
      <w:r w:rsidR="00F603B8">
        <w:rPr>
          <w:sz w:val="24"/>
          <w:szCs w:val="24"/>
        </w:rPr>
        <w:t>July 24, 2025</w:t>
      </w:r>
      <w:r>
        <w:rPr>
          <w:sz w:val="24"/>
          <w:szCs w:val="24"/>
        </w:rPr>
        <w:t>.</w:t>
      </w:r>
    </w:p>
    <w:p w14:paraId="04A90E87" w14:textId="77777777" w:rsidR="003847DE" w:rsidRDefault="003847DE" w:rsidP="00266FFD">
      <w:pPr>
        <w:pStyle w:val="NoSpacing"/>
        <w:rPr>
          <w:sz w:val="24"/>
          <w:szCs w:val="24"/>
        </w:rPr>
      </w:pPr>
    </w:p>
    <w:p w14:paraId="4CBF6D20" w14:textId="77777777" w:rsidR="00852A70" w:rsidRDefault="00852A70" w:rsidP="00266FFD">
      <w:pPr>
        <w:pStyle w:val="NoSpacing"/>
        <w:rPr>
          <w:sz w:val="24"/>
          <w:szCs w:val="24"/>
        </w:rPr>
      </w:pPr>
    </w:p>
    <w:p w14:paraId="798B98B9" w14:textId="49163908" w:rsidR="00852A70" w:rsidRPr="00266FFD" w:rsidRDefault="00852A70" w:rsidP="00266F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Chief Daniel Reing</w:t>
      </w:r>
    </w:p>
    <w:sectPr w:rsidR="00852A70" w:rsidRPr="00266FFD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2240" w:h="15840"/>
      <w:pgMar w:top="1420" w:right="1240" w:bottom="1040" w:left="1320" w:header="0" w:footer="8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2605A" w14:textId="77777777" w:rsidR="003E1A01" w:rsidRDefault="003E1A01">
      <w:r>
        <w:separator/>
      </w:r>
    </w:p>
  </w:endnote>
  <w:endnote w:type="continuationSeparator" w:id="0">
    <w:p w14:paraId="206A3DF7" w14:textId="77777777" w:rsidR="003E1A01" w:rsidRDefault="003E1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117F4" w14:textId="77777777" w:rsidR="003870E2" w:rsidRDefault="003870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896767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4D26557" w14:textId="46A7FE12" w:rsidR="00BB75F1" w:rsidRPr="00BB75F1" w:rsidRDefault="00BB75F1" w:rsidP="00BB75F1">
            <w:pPr>
              <w:pStyle w:val="Footer"/>
              <w:spacing w:before="240"/>
              <w:jc w:val="center"/>
            </w:pPr>
            <w:r w:rsidRPr="00BB75F1">
              <w:t xml:space="preserve">Page </w:t>
            </w:r>
            <w:r w:rsidRPr="00BB75F1">
              <w:rPr>
                <w:sz w:val="24"/>
                <w:szCs w:val="24"/>
              </w:rPr>
              <w:fldChar w:fldCharType="begin"/>
            </w:r>
            <w:r w:rsidRPr="00BB75F1">
              <w:instrText xml:space="preserve"> PAGE </w:instrText>
            </w:r>
            <w:r w:rsidRPr="00BB75F1">
              <w:rPr>
                <w:sz w:val="24"/>
                <w:szCs w:val="24"/>
              </w:rPr>
              <w:fldChar w:fldCharType="separate"/>
            </w:r>
            <w:r w:rsidRPr="00BB75F1">
              <w:rPr>
                <w:noProof/>
              </w:rPr>
              <w:t>2</w:t>
            </w:r>
            <w:r w:rsidRPr="00BB75F1">
              <w:rPr>
                <w:sz w:val="24"/>
                <w:szCs w:val="24"/>
              </w:rPr>
              <w:fldChar w:fldCharType="end"/>
            </w:r>
            <w:r w:rsidRPr="00BB75F1">
              <w:t xml:space="preserve"> of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Pr="00BB75F1">
              <w:rPr>
                <w:noProof/>
              </w:rPr>
              <w:t>2</w:t>
            </w:r>
            <w:r>
              <w:fldChar w:fldCharType="end"/>
            </w:r>
          </w:p>
        </w:sdtContent>
      </w:sdt>
    </w:sdtContent>
  </w:sdt>
  <w:p w14:paraId="118802C3" w14:textId="1528AAC2" w:rsidR="003D1140" w:rsidRDefault="003D1140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10826" w14:textId="77777777" w:rsidR="003870E2" w:rsidRDefault="003870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DB18A" w14:textId="77777777" w:rsidR="003E1A01" w:rsidRDefault="003E1A01">
      <w:r>
        <w:separator/>
      </w:r>
    </w:p>
  </w:footnote>
  <w:footnote w:type="continuationSeparator" w:id="0">
    <w:p w14:paraId="36E3EF3D" w14:textId="77777777" w:rsidR="003E1A01" w:rsidRDefault="003E1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F96F1" w14:textId="77777777" w:rsidR="003870E2" w:rsidRDefault="003870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B584F" w14:textId="1A7836F0" w:rsidR="003870E2" w:rsidRDefault="003870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94152" w14:textId="77777777" w:rsidR="003870E2" w:rsidRDefault="003870E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J1xTBr92" int2:invalidationBookmarkName="" int2:hashCode="9BZ0fC8wKxHSNg" int2:id="rqxsKqi9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953CD"/>
    <w:multiLevelType w:val="hybridMultilevel"/>
    <w:tmpl w:val="663214CA"/>
    <w:lvl w:ilvl="0" w:tplc="D5D28FA4">
      <w:start w:val="1"/>
      <w:numFmt w:val="upperLetter"/>
      <w:lvlText w:val="%1."/>
      <w:lvlJc w:val="left"/>
      <w:pPr>
        <w:ind w:left="559" w:hanging="361"/>
      </w:pPr>
      <w:rPr>
        <w:rFonts w:ascii="Arial" w:eastAsia="Arial" w:hAnsi="Arial" w:cs="Arial" w:hint="default"/>
        <w:b/>
        <w:bCs/>
        <w:i w:val="0"/>
        <w:iCs w:val="0"/>
        <w:spacing w:val="-11"/>
        <w:w w:val="100"/>
        <w:sz w:val="22"/>
        <w:szCs w:val="22"/>
        <w:lang w:val="en-US" w:eastAsia="en-US" w:bidi="ar-SA"/>
      </w:rPr>
    </w:lvl>
    <w:lvl w:ilvl="1" w:tplc="08064F64">
      <w:numFmt w:val="bullet"/>
      <w:lvlText w:val=""/>
      <w:lvlJc w:val="left"/>
      <w:pPr>
        <w:ind w:left="120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2C588290">
      <w:numFmt w:val="bullet"/>
      <w:lvlText w:val="•"/>
      <w:lvlJc w:val="left"/>
      <w:pPr>
        <w:ind w:left="2142" w:hanging="361"/>
      </w:pPr>
      <w:rPr>
        <w:rFonts w:hint="default"/>
        <w:lang w:val="en-US" w:eastAsia="en-US" w:bidi="ar-SA"/>
      </w:rPr>
    </w:lvl>
    <w:lvl w:ilvl="3" w:tplc="66066D9A">
      <w:numFmt w:val="bullet"/>
      <w:lvlText w:val="•"/>
      <w:lvlJc w:val="left"/>
      <w:pPr>
        <w:ind w:left="3084" w:hanging="361"/>
      </w:pPr>
      <w:rPr>
        <w:rFonts w:hint="default"/>
        <w:lang w:val="en-US" w:eastAsia="en-US" w:bidi="ar-SA"/>
      </w:rPr>
    </w:lvl>
    <w:lvl w:ilvl="4" w:tplc="0A6643C0">
      <w:numFmt w:val="bullet"/>
      <w:lvlText w:val="•"/>
      <w:lvlJc w:val="left"/>
      <w:pPr>
        <w:ind w:left="4026" w:hanging="361"/>
      </w:pPr>
      <w:rPr>
        <w:rFonts w:hint="default"/>
        <w:lang w:val="en-US" w:eastAsia="en-US" w:bidi="ar-SA"/>
      </w:rPr>
    </w:lvl>
    <w:lvl w:ilvl="5" w:tplc="8C18F6FC">
      <w:numFmt w:val="bullet"/>
      <w:lvlText w:val="•"/>
      <w:lvlJc w:val="left"/>
      <w:pPr>
        <w:ind w:left="4968" w:hanging="361"/>
      </w:pPr>
      <w:rPr>
        <w:rFonts w:hint="default"/>
        <w:lang w:val="en-US" w:eastAsia="en-US" w:bidi="ar-SA"/>
      </w:rPr>
    </w:lvl>
    <w:lvl w:ilvl="6" w:tplc="A6CC747E">
      <w:numFmt w:val="bullet"/>
      <w:lvlText w:val="•"/>
      <w:lvlJc w:val="left"/>
      <w:pPr>
        <w:ind w:left="5911" w:hanging="361"/>
      </w:pPr>
      <w:rPr>
        <w:rFonts w:hint="default"/>
        <w:lang w:val="en-US" w:eastAsia="en-US" w:bidi="ar-SA"/>
      </w:rPr>
    </w:lvl>
    <w:lvl w:ilvl="7" w:tplc="705272C0">
      <w:numFmt w:val="bullet"/>
      <w:lvlText w:val="•"/>
      <w:lvlJc w:val="left"/>
      <w:pPr>
        <w:ind w:left="6853" w:hanging="361"/>
      </w:pPr>
      <w:rPr>
        <w:rFonts w:hint="default"/>
        <w:lang w:val="en-US" w:eastAsia="en-US" w:bidi="ar-SA"/>
      </w:rPr>
    </w:lvl>
    <w:lvl w:ilvl="8" w:tplc="A92475A4">
      <w:numFmt w:val="bullet"/>
      <w:lvlText w:val="•"/>
      <w:lvlJc w:val="left"/>
      <w:pPr>
        <w:ind w:left="7795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A90078E"/>
    <w:multiLevelType w:val="hybridMultilevel"/>
    <w:tmpl w:val="57585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71FBD"/>
    <w:multiLevelType w:val="hybridMultilevel"/>
    <w:tmpl w:val="06789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81D56"/>
    <w:multiLevelType w:val="hybridMultilevel"/>
    <w:tmpl w:val="4BD82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9F6278"/>
    <w:multiLevelType w:val="hybridMultilevel"/>
    <w:tmpl w:val="C8C6049C"/>
    <w:lvl w:ilvl="0" w:tplc="236EA7B6">
      <w:start w:val="1"/>
      <w:numFmt w:val="decimal"/>
      <w:lvlText w:val="%1."/>
      <w:lvlJc w:val="left"/>
      <w:pPr>
        <w:ind w:left="1200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DDC4ACC">
      <w:numFmt w:val="bullet"/>
      <w:lvlText w:val="•"/>
      <w:lvlJc w:val="left"/>
      <w:pPr>
        <w:ind w:left="2048" w:hanging="360"/>
      </w:pPr>
      <w:rPr>
        <w:rFonts w:hint="default"/>
        <w:lang w:val="en-US" w:eastAsia="en-US" w:bidi="ar-SA"/>
      </w:rPr>
    </w:lvl>
    <w:lvl w:ilvl="2" w:tplc="097E9FBE">
      <w:numFmt w:val="bullet"/>
      <w:lvlText w:val="•"/>
      <w:lvlJc w:val="left"/>
      <w:pPr>
        <w:ind w:left="2896" w:hanging="360"/>
      </w:pPr>
      <w:rPr>
        <w:rFonts w:hint="default"/>
        <w:lang w:val="en-US" w:eastAsia="en-US" w:bidi="ar-SA"/>
      </w:rPr>
    </w:lvl>
    <w:lvl w:ilvl="3" w:tplc="AB406204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4" w:tplc="BEF2DE18">
      <w:numFmt w:val="bullet"/>
      <w:lvlText w:val="•"/>
      <w:lvlJc w:val="left"/>
      <w:pPr>
        <w:ind w:left="4592" w:hanging="360"/>
      </w:pPr>
      <w:rPr>
        <w:rFonts w:hint="default"/>
        <w:lang w:val="en-US" w:eastAsia="en-US" w:bidi="ar-SA"/>
      </w:rPr>
    </w:lvl>
    <w:lvl w:ilvl="5" w:tplc="FA80B6B6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6" w:tplc="01D6C45E">
      <w:numFmt w:val="bullet"/>
      <w:lvlText w:val="•"/>
      <w:lvlJc w:val="left"/>
      <w:pPr>
        <w:ind w:left="6288" w:hanging="360"/>
      </w:pPr>
      <w:rPr>
        <w:rFonts w:hint="default"/>
        <w:lang w:val="en-US" w:eastAsia="en-US" w:bidi="ar-SA"/>
      </w:rPr>
    </w:lvl>
    <w:lvl w:ilvl="7" w:tplc="F572CFB8">
      <w:numFmt w:val="bullet"/>
      <w:lvlText w:val="•"/>
      <w:lvlJc w:val="left"/>
      <w:pPr>
        <w:ind w:left="7136" w:hanging="360"/>
      </w:pPr>
      <w:rPr>
        <w:rFonts w:hint="default"/>
        <w:lang w:val="en-US" w:eastAsia="en-US" w:bidi="ar-SA"/>
      </w:rPr>
    </w:lvl>
    <w:lvl w:ilvl="8" w:tplc="5FB4EC4E">
      <w:numFmt w:val="bullet"/>
      <w:lvlText w:val="•"/>
      <w:lvlJc w:val="left"/>
      <w:pPr>
        <w:ind w:left="798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39500C3"/>
    <w:multiLevelType w:val="hybridMultilevel"/>
    <w:tmpl w:val="4ED01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B95A62"/>
    <w:multiLevelType w:val="hybridMultilevel"/>
    <w:tmpl w:val="4968796A"/>
    <w:lvl w:ilvl="0" w:tplc="72F469D8">
      <w:start w:val="1"/>
      <w:numFmt w:val="decimal"/>
      <w:lvlText w:val="%1."/>
      <w:lvlJc w:val="left"/>
      <w:pPr>
        <w:ind w:left="1200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092C99C">
      <w:numFmt w:val="bullet"/>
      <w:lvlText w:val="•"/>
      <w:lvlJc w:val="left"/>
      <w:pPr>
        <w:ind w:left="2048" w:hanging="360"/>
      </w:pPr>
      <w:rPr>
        <w:rFonts w:hint="default"/>
        <w:lang w:val="en-US" w:eastAsia="en-US" w:bidi="ar-SA"/>
      </w:rPr>
    </w:lvl>
    <w:lvl w:ilvl="2" w:tplc="08C6E9CA">
      <w:numFmt w:val="bullet"/>
      <w:lvlText w:val="•"/>
      <w:lvlJc w:val="left"/>
      <w:pPr>
        <w:ind w:left="2896" w:hanging="360"/>
      </w:pPr>
      <w:rPr>
        <w:rFonts w:hint="default"/>
        <w:lang w:val="en-US" w:eastAsia="en-US" w:bidi="ar-SA"/>
      </w:rPr>
    </w:lvl>
    <w:lvl w:ilvl="3" w:tplc="851C1D40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4" w:tplc="934A21AE">
      <w:numFmt w:val="bullet"/>
      <w:lvlText w:val="•"/>
      <w:lvlJc w:val="left"/>
      <w:pPr>
        <w:ind w:left="4592" w:hanging="360"/>
      </w:pPr>
      <w:rPr>
        <w:rFonts w:hint="default"/>
        <w:lang w:val="en-US" w:eastAsia="en-US" w:bidi="ar-SA"/>
      </w:rPr>
    </w:lvl>
    <w:lvl w:ilvl="5" w:tplc="805CD46C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6" w:tplc="EA6CDF9C">
      <w:numFmt w:val="bullet"/>
      <w:lvlText w:val="•"/>
      <w:lvlJc w:val="left"/>
      <w:pPr>
        <w:ind w:left="6288" w:hanging="360"/>
      </w:pPr>
      <w:rPr>
        <w:rFonts w:hint="default"/>
        <w:lang w:val="en-US" w:eastAsia="en-US" w:bidi="ar-SA"/>
      </w:rPr>
    </w:lvl>
    <w:lvl w:ilvl="7" w:tplc="F2E04410">
      <w:numFmt w:val="bullet"/>
      <w:lvlText w:val="•"/>
      <w:lvlJc w:val="left"/>
      <w:pPr>
        <w:ind w:left="7136" w:hanging="360"/>
      </w:pPr>
      <w:rPr>
        <w:rFonts w:hint="default"/>
        <w:lang w:val="en-US" w:eastAsia="en-US" w:bidi="ar-SA"/>
      </w:rPr>
    </w:lvl>
    <w:lvl w:ilvl="8" w:tplc="9046686C">
      <w:numFmt w:val="bullet"/>
      <w:lvlText w:val="•"/>
      <w:lvlJc w:val="left"/>
      <w:pPr>
        <w:ind w:left="798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F7321F1"/>
    <w:multiLevelType w:val="hybridMultilevel"/>
    <w:tmpl w:val="C538799A"/>
    <w:lvl w:ilvl="0" w:tplc="6A22F99A">
      <w:start w:val="1"/>
      <w:numFmt w:val="upperRoman"/>
      <w:lvlText w:val="%1."/>
      <w:lvlJc w:val="left"/>
      <w:pPr>
        <w:ind w:left="479" w:hanging="36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AF44A3C">
      <w:start w:val="1"/>
      <w:numFmt w:val="upperLetter"/>
      <w:lvlText w:val="%2."/>
      <w:lvlJc w:val="left"/>
      <w:pPr>
        <w:ind w:left="559" w:hanging="361"/>
      </w:pPr>
      <w:rPr>
        <w:rFonts w:ascii="Arial" w:eastAsia="Arial" w:hAnsi="Arial" w:cs="Arial" w:hint="default"/>
        <w:b/>
        <w:bCs/>
        <w:i w:val="0"/>
        <w:iCs w:val="0"/>
        <w:spacing w:val="-11"/>
        <w:w w:val="100"/>
        <w:sz w:val="22"/>
        <w:szCs w:val="22"/>
        <w:lang w:val="en-US" w:eastAsia="en-US" w:bidi="ar-SA"/>
      </w:rPr>
    </w:lvl>
    <w:lvl w:ilvl="2" w:tplc="4E5C95E6">
      <w:start w:val="1"/>
      <w:numFmt w:val="decimal"/>
      <w:lvlText w:val="%3."/>
      <w:lvlJc w:val="left"/>
      <w:pPr>
        <w:ind w:left="1199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 w:tplc="1D06C3DA">
      <w:numFmt w:val="bullet"/>
      <w:lvlText w:val=""/>
      <w:lvlJc w:val="left"/>
      <w:pPr>
        <w:ind w:left="1559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 w:tplc="F8D006F6">
      <w:numFmt w:val="bullet"/>
      <w:lvlText w:val="•"/>
      <w:lvlJc w:val="left"/>
      <w:pPr>
        <w:ind w:left="2180" w:hanging="361"/>
      </w:pPr>
      <w:rPr>
        <w:rFonts w:hint="default"/>
        <w:lang w:val="en-US" w:eastAsia="en-US" w:bidi="ar-SA"/>
      </w:rPr>
    </w:lvl>
    <w:lvl w:ilvl="5" w:tplc="57B664D0">
      <w:numFmt w:val="bullet"/>
      <w:lvlText w:val="•"/>
      <w:lvlJc w:val="left"/>
      <w:pPr>
        <w:ind w:left="3430" w:hanging="361"/>
      </w:pPr>
      <w:rPr>
        <w:rFonts w:hint="default"/>
        <w:lang w:val="en-US" w:eastAsia="en-US" w:bidi="ar-SA"/>
      </w:rPr>
    </w:lvl>
    <w:lvl w:ilvl="6" w:tplc="EC0632C4">
      <w:numFmt w:val="bullet"/>
      <w:lvlText w:val="•"/>
      <w:lvlJc w:val="left"/>
      <w:pPr>
        <w:ind w:left="4680" w:hanging="361"/>
      </w:pPr>
      <w:rPr>
        <w:rFonts w:hint="default"/>
        <w:lang w:val="en-US" w:eastAsia="en-US" w:bidi="ar-SA"/>
      </w:rPr>
    </w:lvl>
    <w:lvl w:ilvl="7" w:tplc="ED7AF528">
      <w:numFmt w:val="bullet"/>
      <w:lvlText w:val="•"/>
      <w:lvlJc w:val="left"/>
      <w:pPr>
        <w:ind w:left="5930" w:hanging="361"/>
      </w:pPr>
      <w:rPr>
        <w:rFonts w:hint="default"/>
        <w:lang w:val="en-US" w:eastAsia="en-US" w:bidi="ar-SA"/>
      </w:rPr>
    </w:lvl>
    <w:lvl w:ilvl="8" w:tplc="C53AEC7E">
      <w:numFmt w:val="bullet"/>
      <w:lvlText w:val="•"/>
      <w:lvlJc w:val="left"/>
      <w:pPr>
        <w:ind w:left="7180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555602A4"/>
    <w:multiLevelType w:val="hybridMultilevel"/>
    <w:tmpl w:val="01186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5D3D40"/>
    <w:multiLevelType w:val="hybridMultilevel"/>
    <w:tmpl w:val="07E8A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225948">
    <w:abstractNumId w:val="6"/>
  </w:num>
  <w:num w:numId="2" w16cid:durableId="569078426">
    <w:abstractNumId w:val="4"/>
  </w:num>
  <w:num w:numId="3" w16cid:durableId="1892378937">
    <w:abstractNumId w:val="0"/>
  </w:num>
  <w:num w:numId="4" w16cid:durableId="1995521516">
    <w:abstractNumId w:val="7"/>
  </w:num>
  <w:num w:numId="5" w16cid:durableId="96564656">
    <w:abstractNumId w:val="2"/>
  </w:num>
  <w:num w:numId="6" w16cid:durableId="823668162">
    <w:abstractNumId w:val="1"/>
  </w:num>
  <w:num w:numId="7" w16cid:durableId="1329359603">
    <w:abstractNumId w:val="5"/>
  </w:num>
  <w:num w:numId="8" w16cid:durableId="1101682261">
    <w:abstractNumId w:val="3"/>
  </w:num>
  <w:num w:numId="9" w16cid:durableId="691880395">
    <w:abstractNumId w:val="8"/>
  </w:num>
  <w:num w:numId="10" w16cid:durableId="16535580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140"/>
    <w:rsid w:val="00001C40"/>
    <w:rsid w:val="000037FB"/>
    <w:rsid w:val="00012452"/>
    <w:rsid w:val="000145A3"/>
    <w:rsid w:val="0001737D"/>
    <w:rsid w:val="00034E8E"/>
    <w:rsid w:val="00037FC1"/>
    <w:rsid w:val="00040E3A"/>
    <w:rsid w:val="0005244B"/>
    <w:rsid w:val="00061B72"/>
    <w:rsid w:val="000823CA"/>
    <w:rsid w:val="000850C1"/>
    <w:rsid w:val="00086245"/>
    <w:rsid w:val="000932EB"/>
    <w:rsid w:val="000C2901"/>
    <w:rsid w:val="000F0F94"/>
    <w:rsid w:val="000F1F21"/>
    <w:rsid w:val="00104FB6"/>
    <w:rsid w:val="00131418"/>
    <w:rsid w:val="00140E2C"/>
    <w:rsid w:val="001743A2"/>
    <w:rsid w:val="00181956"/>
    <w:rsid w:val="00181EA7"/>
    <w:rsid w:val="001870DC"/>
    <w:rsid w:val="00195EE1"/>
    <w:rsid w:val="001A0417"/>
    <w:rsid w:val="001B50B7"/>
    <w:rsid w:val="001B5399"/>
    <w:rsid w:val="001D0EEA"/>
    <w:rsid w:val="001E4547"/>
    <w:rsid w:val="00205FBE"/>
    <w:rsid w:val="00213624"/>
    <w:rsid w:val="0021762C"/>
    <w:rsid w:val="00220FB8"/>
    <w:rsid w:val="00222087"/>
    <w:rsid w:val="00233A17"/>
    <w:rsid w:val="00242BE6"/>
    <w:rsid w:val="00252483"/>
    <w:rsid w:val="00256D51"/>
    <w:rsid w:val="00266FFD"/>
    <w:rsid w:val="00271059"/>
    <w:rsid w:val="00291077"/>
    <w:rsid w:val="002C0100"/>
    <w:rsid w:val="002C092F"/>
    <w:rsid w:val="002C7AC8"/>
    <w:rsid w:val="002D36AE"/>
    <w:rsid w:val="002D7616"/>
    <w:rsid w:val="002E3080"/>
    <w:rsid w:val="002F0735"/>
    <w:rsid w:val="00315710"/>
    <w:rsid w:val="00341B24"/>
    <w:rsid w:val="0034418D"/>
    <w:rsid w:val="00355417"/>
    <w:rsid w:val="00361AE3"/>
    <w:rsid w:val="0036267A"/>
    <w:rsid w:val="00374359"/>
    <w:rsid w:val="00383708"/>
    <w:rsid w:val="003847DE"/>
    <w:rsid w:val="003870E2"/>
    <w:rsid w:val="00392A2A"/>
    <w:rsid w:val="003A25C2"/>
    <w:rsid w:val="003C6DA2"/>
    <w:rsid w:val="003D1140"/>
    <w:rsid w:val="003D415F"/>
    <w:rsid w:val="003E1A01"/>
    <w:rsid w:val="003F4A8D"/>
    <w:rsid w:val="00415371"/>
    <w:rsid w:val="00417214"/>
    <w:rsid w:val="00426CB5"/>
    <w:rsid w:val="004543A9"/>
    <w:rsid w:val="00457FD8"/>
    <w:rsid w:val="00461FED"/>
    <w:rsid w:val="00465E9B"/>
    <w:rsid w:val="004718A2"/>
    <w:rsid w:val="00483A11"/>
    <w:rsid w:val="00487C29"/>
    <w:rsid w:val="004A324A"/>
    <w:rsid w:val="004C2C56"/>
    <w:rsid w:val="004D5AFB"/>
    <w:rsid w:val="004F1A96"/>
    <w:rsid w:val="004F3BAC"/>
    <w:rsid w:val="00500B59"/>
    <w:rsid w:val="00545541"/>
    <w:rsid w:val="00561100"/>
    <w:rsid w:val="00562117"/>
    <w:rsid w:val="005714A9"/>
    <w:rsid w:val="0057261C"/>
    <w:rsid w:val="00584128"/>
    <w:rsid w:val="00596659"/>
    <w:rsid w:val="005B58D2"/>
    <w:rsid w:val="005C0F9D"/>
    <w:rsid w:val="005E6B60"/>
    <w:rsid w:val="00604B0F"/>
    <w:rsid w:val="006321A8"/>
    <w:rsid w:val="006345D1"/>
    <w:rsid w:val="0064412E"/>
    <w:rsid w:val="006514CB"/>
    <w:rsid w:val="00654B62"/>
    <w:rsid w:val="00656933"/>
    <w:rsid w:val="00666B7A"/>
    <w:rsid w:val="0069223E"/>
    <w:rsid w:val="00695DA7"/>
    <w:rsid w:val="006A77A4"/>
    <w:rsid w:val="006D0AC8"/>
    <w:rsid w:val="006D7C69"/>
    <w:rsid w:val="007153BE"/>
    <w:rsid w:val="0072146C"/>
    <w:rsid w:val="00727603"/>
    <w:rsid w:val="0077070F"/>
    <w:rsid w:val="00787E67"/>
    <w:rsid w:val="00796075"/>
    <w:rsid w:val="00796AAB"/>
    <w:rsid w:val="007B0B7B"/>
    <w:rsid w:val="007E0BA3"/>
    <w:rsid w:val="007F25CD"/>
    <w:rsid w:val="00803D48"/>
    <w:rsid w:val="00811025"/>
    <w:rsid w:val="00813BC1"/>
    <w:rsid w:val="0082691F"/>
    <w:rsid w:val="008374DD"/>
    <w:rsid w:val="00842EEB"/>
    <w:rsid w:val="008442C8"/>
    <w:rsid w:val="00852A70"/>
    <w:rsid w:val="008A2BE6"/>
    <w:rsid w:val="008A58A1"/>
    <w:rsid w:val="008B52B5"/>
    <w:rsid w:val="008C1F6C"/>
    <w:rsid w:val="008C2C0E"/>
    <w:rsid w:val="008C37AC"/>
    <w:rsid w:val="008D6582"/>
    <w:rsid w:val="008E3C4B"/>
    <w:rsid w:val="008E4B14"/>
    <w:rsid w:val="008E5569"/>
    <w:rsid w:val="008E7680"/>
    <w:rsid w:val="008E7775"/>
    <w:rsid w:val="008F7BCB"/>
    <w:rsid w:val="00905EA9"/>
    <w:rsid w:val="00913C51"/>
    <w:rsid w:val="00915FF2"/>
    <w:rsid w:val="009225C4"/>
    <w:rsid w:val="00937DA4"/>
    <w:rsid w:val="00942531"/>
    <w:rsid w:val="0095270D"/>
    <w:rsid w:val="00973067"/>
    <w:rsid w:val="0097346B"/>
    <w:rsid w:val="009870AB"/>
    <w:rsid w:val="009B4993"/>
    <w:rsid w:val="009D24CA"/>
    <w:rsid w:val="00A13B20"/>
    <w:rsid w:val="00A36590"/>
    <w:rsid w:val="00A629C3"/>
    <w:rsid w:val="00A963A3"/>
    <w:rsid w:val="00AA2B51"/>
    <w:rsid w:val="00AA3C7E"/>
    <w:rsid w:val="00AA7E92"/>
    <w:rsid w:val="00AB16CD"/>
    <w:rsid w:val="00AB5A71"/>
    <w:rsid w:val="00AB663E"/>
    <w:rsid w:val="00AD31C4"/>
    <w:rsid w:val="00AE63A6"/>
    <w:rsid w:val="00AE7F4D"/>
    <w:rsid w:val="00AF01D5"/>
    <w:rsid w:val="00AF7B19"/>
    <w:rsid w:val="00B00004"/>
    <w:rsid w:val="00B13213"/>
    <w:rsid w:val="00B447A1"/>
    <w:rsid w:val="00B46B74"/>
    <w:rsid w:val="00B510F5"/>
    <w:rsid w:val="00B72E8D"/>
    <w:rsid w:val="00B97D8D"/>
    <w:rsid w:val="00BA22BC"/>
    <w:rsid w:val="00BB75F1"/>
    <w:rsid w:val="00BC1032"/>
    <w:rsid w:val="00BC6868"/>
    <w:rsid w:val="00BE101E"/>
    <w:rsid w:val="00BE4C5F"/>
    <w:rsid w:val="00BF642B"/>
    <w:rsid w:val="00C36D28"/>
    <w:rsid w:val="00C37B1E"/>
    <w:rsid w:val="00C42283"/>
    <w:rsid w:val="00C61E1F"/>
    <w:rsid w:val="00C958CD"/>
    <w:rsid w:val="00C95F1B"/>
    <w:rsid w:val="00CC1C64"/>
    <w:rsid w:val="00CD2874"/>
    <w:rsid w:val="00CF20CD"/>
    <w:rsid w:val="00CF60D8"/>
    <w:rsid w:val="00CF65ED"/>
    <w:rsid w:val="00D03961"/>
    <w:rsid w:val="00D26E8F"/>
    <w:rsid w:val="00D309D7"/>
    <w:rsid w:val="00D35C6C"/>
    <w:rsid w:val="00D41484"/>
    <w:rsid w:val="00D42F61"/>
    <w:rsid w:val="00D4335D"/>
    <w:rsid w:val="00D727E6"/>
    <w:rsid w:val="00D75DEB"/>
    <w:rsid w:val="00D9771D"/>
    <w:rsid w:val="00DB2B9D"/>
    <w:rsid w:val="00DC7FAF"/>
    <w:rsid w:val="00DE797F"/>
    <w:rsid w:val="00E1245E"/>
    <w:rsid w:val="00E2186F"/>
    <w:rsid w:val="00E358E1"/>
    <w:rsid w:val="00E376C5"/>
    <w:rsid w:val="00E41813"/>
    <w:rsid w:val="00E44D5B"/>
    <w:rsid w:val="00E5584E"/>
    <w:rsid w:val="00E7108C"/>
    <w:rsid w:val="00E727CB"/>
    <w:rsid w:val="00E81384"/>
    <w:rsid w:val="00EA3D16"/>
    <w:rsid w:val="00EA6C7D"/>
    <w:rsid w:val="00EB1F4B"/>
    <w:rsid w:val="00EB757A"/>
    <w:rsid w:val="00EC03CF"/>
    <w:rsid w:val="00ED783D"/>
    <w:rsid w:val="00EE6B06"/>
    <w:rsid w:val="00EF378E"/>
    <w:rsid w:val="00EF443A"/>
    <w:rsid w:val="00EF44D5"/>
    <w:rsid w:val="00EF6801"/>
    <w:rsid w:val="00F00397"/>
    <w:rsid w:val="00F107FD"/>
    <w:rsid w:val="00F21451"/>
    <w:rsid w:val="00F35055"/>
    <w:rsid w:val="00F569FE"/>
    <w:rsid w:val="00F577BF"/>
    <w:rsid w:val="00F603B8"/>
    <w:rsid w:val="00F61040"/>
    <w:rsid w:val="00F81090"/>
    <w:rsid w:val="00F834AC"/>
    <w:rsid w:val="00F836CF"/>
    <w:rsid w:val="00F86B3E"/>
    <w:rsid w:val="00F93A00"/>
    <w:rsid w:val="00F945C3"/>
    <w:rsid w:val="00F9569C"/>
    <w:rsid w:val="00FC4C12"/>
    <w:rsid w:val="00FF1D05"/>
    <w:rsid w:val="00FF6E3A"/>
    <w:rsid w:val="063E5BFF"/>
    <w:rsid w:val="0821F9C7"/>
    <w:rsid w:val="0B35C2F8"/>
    <w:rsid w:val="0B39D9B5"/>
    <w:rsid w:val="1A13DCEC"/>
    <w:rsid w:val="2031ACED"/>
    <w:rsid w:val="2807AEC9"/>
    <w:rsid w:val="285A34A1"/>
    <w:rsid w:val="2BF7FE55"/>
    <w:rsid w:val="300D96DF"/>
    <w:rsid w:val="3956B8D0"/>
    <w:rsid w:val="41C16B5B"/>
    <w:rsid w:val="430F022F"/>
    <w:rsid w:val="440F1A4A"/>
    <w:rsid w:val="44A4FECF"/>
    <w:rsid w:val="4625391F"/>
    <w:rsid w:val="4ECD9F7A"/>
    <w:rsid w:val="5086CF78"/>
    <w:rsid w:val="534B3F10"/>
    <w:rsid w:val="56BA6E40"/>
    <w:rsid w:val="5ACE6D04"/>
    <w:rsid w:val="6143CB00"/>
    <w:rsid w:val="6593509E"/>
    <w:rsid w:val="68CB7567"/>
    <w:rsid w:val="6C507CEE"/>
    <w:rsid w:val="6C54074F"/>
    <w:rsid w:val="6DCEADCB"/>
    <w:rsid w:val="79AB8839"/>
    <w:rsid w:val="7CB960FF"/>
    <w:rsid w:val="7F77E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2F5F70"/>
  <w15:docId w15:val="{57CEF65C-952F-4DD3-948B-1C083EFA1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559" w:hanging="36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19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BE4C5F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2C09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92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C09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092F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D42F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2F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2F61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F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F61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92A2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2A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0B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evisor.mn.gov/rules/6700.1600/" TargetMode="External"/><Relationship Id="rId18" Type="http://schemas.openxmlformats.org/officeDocument/2006/relationships/hyperlink" Target="https://www.revisor.mn.gov/rules/6700.1615/" TargetMode="External"/><Relationship Id="rId26" Type="http://schemas.openxmlformats.org/officeDocument/2006/relationships/hyperlink" Target="https://www.revisor.mn.gov/rules/6700.1610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revisor.mn.gov/statutes/cite/626.8457" TargetMode="External"/><Relationship Id="rId34" Type="http://schemas.openxmlformats.org/officeDocument/2006/relationships/header" Target="header2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evisor.mn.gov/statutes/cite/14" TargetMode="External"/><Relationship Id="rId20" Type="http://schemas.openxmlformats.org/officeDocument/2006/relationships/hyperlink" Target="https://www.revisor.mn.gov/statutes/cite/626.8457" TargetMode="External"/><Relationship Id="rId29" Type="http://schemas.openxmlformats.org/officeDocument/2006/relationships/hyperlink" Target="https://www.revisor.mn.gov/rules/6700.2300/" TargetMode="External"/><Relationship Id="rId41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visor.mn.gov/rules/6700.0100/" TargetMode="External"/><Relationship Id="rId24" Type="http://schemas.openxmlformats.org/officeDocument/2006/relationships/hyperlink" Target="https://www.revisor.mn.gov/statutes/cite/14" TargetMode="External"/><Relationship Id="rId32" Type="http://schemas.openxmlformats.org/officeDocument/2006/relationships/hyperlink" Target="https://www.revisor.mn.gov/rules/6700.2600/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revisor.mn.gov/rules/6700.1610/" TargetMode="External"/><Relationship Id="rId23" Type="http://schemas.openxmlformats.org/officeDocument/2006/relationships/hyperlink" Target="https://www.revisor.mn.gov/statutes/cite/626.89" TargetMode="External"/><Relationship Id="rId28" Type="http://schemas.openxmlformats.org/officeDocument/2006/relationships/hyperlink" Target="https://www.revisor.mn.gov/rules/6700.2200/" TargetMode="External"/><Relationship Id="rId36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revisor.mn.gov/statutes/cite/626.8457" TargetMode="External"/><Relationship Id="rId31" Type="http://schemas.openxmlformats.org/officeDocument/2006/relationships/hyperlink" Target="https://www.revisor.mn.gov/rules/6700.2500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evisor.mn.gov/statutes/cite/626.89" TargetMode="External"/><Relationship Id="rId22" Type="http://schemas.openxmlformats.org/officeDocument/2006/relationships/hyperlink" Target="https://www.revisor.mn.gov/statutes/cite/626.8457" TargetMode="External"/><Relationship Id="rId27" Type="http://schemas.openxmlformats.org/officeDocument/2006/relationships/hyperlink" Target="https://www.revisor.mn.gov/rules/6700.1615/" TargetMode="External"/><Relationship Id="rId30" Type="http://schemas.openxmlformats.org/officeDocument/2006/relationships/hyperlink" Target="https://www.revisor.mn.gov/rules/6700.2400/" TargetMode="External"/><Relationship Id="rId35" Type="http://schemas.openxmlformats.org/officeDocument/2006/relationships/footer" Target="foot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revisor.mn.gov/rules/6700.1600/" TargetMode="External"/><Relationship Id="rId17" Type="http://schemas.openxmlformats.org/officeDocument/2006/relationships/hyperlink" Target="https://www.revisor.mn.gov/rules/6700.1600/" TargetMode="External"/><Relationship Id="rId25" Type="http://schemas.openxmlformats.org/officeDocument/2006/relationships/hyperlink" Target="https://www.revisor.mn.gov/rules/6700.1600/" TargetMode="External"/><Relationship Id="rId33" Type="http://schemas.openxmlformats.org/officeDocument/2006/relationships/header" Target="header1.xml"/><Relationship Id="rId38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39221F39A7B94883042C9F7234952F" ma:contentTypeVersion="14" ma:contentTypeDescription="Create a new document." ma:contentTypeScope="" ma:versionID="5d384aed944642a8bdd2f6d92edc67be">
  <xsd:schema xmlns:xsd="http://www.w3.org/2001/XMLSchema" xmlns:xs="http://www.w3.org/2001/XMLSchema" xmlns:p="http://schemas.microsoft.com/office/2006/metadata/properties" xmlns:ns3="02dfb9f6-a6d8-4c27-bcb4-94e56ae8123d" xmlns:ns4="7a29cc13-0f94-475d-b111-dd87c74ef42b" targetNamespace="http://schemas.microsoft.com/office/2006/metadata/properties" ma:root="true" ma:fieldsID="4359ee653c3829e65beda8be755fdd52" ns3:_="" ns4:_="">
    <xsd:import namespace="02dfb9f6-a6d8-4c27-bcb4-94e56ae8123d"/>
    <xsd:import namespace="7a29cc13-0f94-475d-b111-dd87c74ef42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dfb9f6-a6d8-4c27-bcb4-94e56ae812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cc13-0f94-475d-b111-dd87c74ef4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a29cc13-0f94-475d-b111-dd87c74ef42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00B741-2C7A-4973-8BAC-32764FA2E2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01A1C3-0A83-4AD3-8092-3F2891909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dfb9f6-a6d8-4c27-bcb4-94e56ae8123d"/>
    <ds:schemaRef ds:uri="7a29cc13-0f94-475d-b111-dd87c74ef4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EA94DA-1996-4B8E-8F76-B384FCB820F8}">
  <ds:schemaRefs>
    <ds:schemaRef ds:uri="http://schemas.microsoft.com/office/2006/metadata/properties"/>
    <ds:schemaRef ds:uri="http://schemas.microsoft.com/office/infopath/2007/PartnerControls"/>
    <ds:schemaRef ds:uri="7a29cc13-0f94-475d-b111-dd87c74ef42b"/>
  </ds:schemaRefs>
</ds:datastoreItem>
</file>

<file path=customXml/itemProps4.xml><?xml version="1.0" encoding="utf-8"?>
<ds:datastoreItem xmlns:ds="http://schemas.openxmlformats.org/officeDocument/2006/customXml" ds:itemID="{92F51626-85E7-4C43-BB9E-660DB637947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2261</Words>
  <Characters>12894</Characters>
  <Application>Microsoft Office Word</Application>
  <DocSecurity>0</DocSecurity>
  <Lines>107</Lines>
  <Paragraphs>30</Paragraphs>
  <ScaleCrop>false</ScaleCrop>
  <Company>Department of Public Safety</Company>
  <LinksUpToDate>false</LinksUpToDate>
  <CharactersWithSpaces>15125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ALLEGATIONS OF MISCONDUCT MODEL POLICY</dc:title>
  <dc:creator>David W Nordan</dc:creator>
  <cp:lastModifiedBy>Police Admin</cp:lastModifiedBy>
  <cp:revision>2</cp:revision>
  <cp:lastPrinted>2025-06-23T16:10:00Z</cp:lastPrinted>
  <dcterms:created xsi:type="dcterms:W3CDTF">2026-03-04T02:04:00Z</dcterms:created>
  <dcterms:modified xsi:type="dcterms:W3CDTF">2026-03-04T02:04:00Z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2021-07-27T00:00:00Z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2021-07-27T00:00:00Z</vt:filetime>
  </property>
  <property fmtid="{D5CDD505-2E9C-101B-9397-08002B2CF9AE}" pid="5" name="ContentTypeId">
    <vt:lpwstr>0x0101003B39221F39A7B94883042C9F7234952F</vt:lpwstr>
  </property>
</Properties>
</file>